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DB498" w14:textId="77777777" w:rsidR="00271B2E" w:rsidRPr="00F57FC8" w:rsidRDefault="00271B2E" w:rsidP="00271B2E">
      <w:pPr>
        <w:jc w:val="center"/>
        <w:rPr>
          <w:rFonts w:ascii="Verdana" w:hAnsi="Verdana"/>
          <w:b/>
        </w:rPr>
      </w:pPr>
      <w:bookmarkStart w:id="0" w:name="_GoBack"/>
      <w:bookmarkEnd w:id="0"/>
      <w:r w:rsidRPr="00F57FC8">
        <w:rPr>
          <w:rFonts w:ascii="Verdana" w:hAnsi="Verdana"/>
          <w:b/>
        </w:rPr>
        <w:t>ДОГОВІР ПОЗИКИ №</w:t>
      </w:r>
    </w:p>
    <w:p w14:paraId="25060296" w14:textId="77777777" w:rsidR="00271B2E" w:rsidRPr="00F57FC8" w:rsidRDefault="00271B2E" w:rsidP="00271B2E">
      <w:pPr>
        <w:jc w:val="both"/>
        <w:rPr>
          <w:rFonts w:ascii="Verdana" w:hAnsi="Verdana"/>
          <w:b/>
        </w:rPr>
      </w:pPr>
    </w:p>
    <w:p w14:paraId="729E0663" w14:textId="60FE7110" w:rsidR="00271B2E" w:rsidRPr="00F57FC8" w:rsidRDefault="00271B2E" w:rsidP="00292A40">
      <w:pPr>
        <w:rPr>
          <w:rFonts w:ascii="Verdana" w:hAnsi="Verdana"/>
          <w:b/>
          <w:bCs/>
          <w:iCs/>
          <w:lang w:val="ru-RU"/>
        </w:rPr>
      </w:pPr>
      <w:bookmarkStart w:id="1" w:name="_Hlk198036927"/>
      <w:r w:rsidRPr="00F57FC8">
        <w:rPr>
          <w:rFonts w:ascii="Verdana" w:hAnsi="Verdana"/>
          <w:b/>
          <w:bCs/>
          <w:iCs/>
          <w:lang w:val="ru-RU"/>
        </w:rPr>
        <w:t xml:space="preserve">с. Здовбиця, Рівненський район </w:t>
      </w:r>
      <w:r w:rsidRPr="00F57FC8">
        <w:rPr>
          <w:rFonts w:ascii="Verdana" w:hAnsi="Verdana"/>
          <w:b/>
          <w:bCs/>
          <w:iCs/>
          <w:lang w:val="ru-RU"/>
        </w:rPr>
        <w:tab/>
        <w:t xml:space="preserve">     </w:t>
      </w:r>
      <w:r w:rsidR="0045277E">
        <w:rPr>
          <w:rFonts w:ascii="Verdana" w:hAnsi="Verdana"/>
          <w:b/>
          <w:bCs/>
          <w:iCs/>
          <w:lang w:val="ru-RU"/>
        </w:rPr>
        <w:t xml:space="preserve">         </w:t>
      </w:r>
      <w:r w:rsidRPr="00F57FC8">
        <w:rPr>
          <w:rFonts w:ascii="Verdana" w:hAnsi="Verdana"/>
          <w:b/>
          <w:bCs/>
          <w:iCs/>
          <w:lang w:val="ru-RU"/>
        </w:rPr>
        <w:t xml:space="preserve"> ____ ________________ 202</w:t>
      </w:r>
      <w:r w:rsidR="00D1591D">
        <w:rPr>
          <w:rFonts w:ascii="Verdana" w:hAnsi="Verdana"/>
          <w:b/>
          <w:bCs/>
          <w:iCs/>
          <w:lang w:val="ru-RU"/>
        </w:rPr>
        <w:t>5</w:t>
      </w:r>
      <w:r w:rsidRPr="00F57FC8">
        <w:rPr>
          <w:rFonts w:ascii="Verdana" w:hAnsi="Verdana"/>
          <w:b/>
          <w:bCs/>
          <w:iCs/>
          <w:lang w:val="ru-RU"/>
        </w:rPr>
        <w:t xml:space="preserve"> року</w:t>
      </w:r>
    </w:p>
    <w:bookmarkEnd w:id="1"/>
    <w:p w14:paraId="3367F243" w14:textId="77777777" w:rsidR="00271B2E" w:rsidRPr="00F57FC8" w:rsidRDefault="00271B2E" w:rsidP="00271B2E">
      <w:pPr>
        <w:pStyle w:val="a6"/>
        <w:rPr>
          <w:rFonts w:ascii="Verdana" w:hAnsi="Verdana"/>
          <w:color w:val="000000"/>
          <w:sz w:val="20"/>
          <w:szCs w:val="20"/>
        </w:rPr>
      </w:pPr>
      <w:r w:rsidRPr="00F57FC8">
        <w:rPr>
          <w:rFonts w:ascii="Verdana" w:hAnsi="Verdana"/>
          <w:color w:val="000000"/>
          <w:sz w:val="20"/>
          <w:szCs w:val="20"/>
        </w:rPr>
        <w:tab/>
      </w:r>
    </w:p>
    <w:p w14:paraId="782B9FA5" w14:textId="56418E3C" w:rsidR="00292A40" w:rsidRPr="00F57FC8" w:rsidRDefault="00271B2E" w:rsidP="00271B2E">
      <w:pPr>
        <w:spacing w:before="120"/>
        <w:jc w:val="both"/>
        <w:rPr>
          <w:rFonts w:ascii="Verdana" w:hAnsi="Verdana"/>
          <w:color w:val="23262B"/>
          <w:shd w:val="clear" w:color="auto" w:fill="FFFFFF"/>
        </w:rPr>
      </w:pPr>
      <w:r w:rsidRPr="00F57FC8">
        <w:rPr>
          <w:rFonts w:ascii="Verdana" w:hAnsi="Verdana"/>
          <w:color w:val="23262B"/>
          <w:shd w:val="clear" w:color="auto" w:fill="FFFFFF"/>
        </w:rPr>
        <w:t>Ми, що підписалися нижче: з однієї сторони,</w:t>
      </w:r>
      <w:r w:rsidRPr="00F57FC8">
        <w:rPr>
          <w:rStyle w:val="a8"/>
          <w:rFonts w:ascii="Verdana" w:hAnsi="Verdana"/>
          <w:color w:val="23262B"/>
          <w:shd w:val="clear" w:color="auto" w:fill="FFFFFF"/>
        </w:rPr>
        <w:t> _________________________________</w:t>
      </w:r>
      <w:r w:rsidRPr="00F57FC8">
        <w:rPr>
          <w:rFonts w:ascii="Verdana" w:hAnsi="Verdana"/>
          <w:color w:val="23262B"/>
          <w:shd w:val="clear" w:color="auto" w:fill="FFFFFF"/>
        </w:rPr>
        <w:t>, «___» ___________  року народження, </w:t>
      </w:r>
      <w:bookmarkStart w:id="2" w:name="_Hlk106967348"/>
      <w:r w:rsidRPr="00F57FC8">
        <w:rPr>
          <w:rStyle w:val="a8"/>
          <w:rFonts w:ascii="Verdana" w:hAnsi="Verdana"/>
          <w:color w:val="23262B"/>
          <w:shd w:val="clear" w:color="auto" w:fill="FFFFFF"/>
        </w:rPr>
        <w:t>реєстраційний номер облікової картки платника податків ________________</w:t>
      </w:r>
      <w:r w:rsidRPr="00F57FC8">
        <w:rPr>
          <w:rFonts w:ascii="Verdana" w:hAnsi="Verdana"/>
          <w:color w:val="23262B"/>
          <w:shd w:val="clear" w:color="auto" w:fill="FFFFFF"/>
        </w:rPr>
        <w:t xml:space="preserve">, паспорт серії ___ № _________, виданий _______________ в ____________ р., що проживає в місті ___________, вул. ________, буд. ___, кв. _______ </w:t>
      </w:r>
      <w:bookmarkEnd w:id="2"/>
      <w:r w:rsidRPr="00F57FC8">
        <w:rPr>
          <w:rFonts w:ascii="Verdana" w:hAnsi="Verdana"/>
          <w:color w:val="23262B"/>
          <w:shd w:val="clear" w:color="auto" w:fill="FFFFFF"/>
        </w:rPr>
        <w:t>(надалі - </w:t>
      </w:r>
      <w:r w:rsidRPr="00F57FC8">
        <w:rPr>
          <w:rStyle w:val="a8"/>
          <w:rFonts w:ascii="Verdana" w:hAnsi="Verdana"/>
          <w:color w:val="23262B"/>
          <w:shd w:val="clear" w:color="auto" w:fill="FFFFFF"/>
        </w:rPr>
        <w:t>ПОЗИКОДАВЕЦЬ</w:t>
      </w:r>
      <w:r w:rsidRPr="00F57FC8">
        <w:rPr>
          <w:rFonts w:ascii="Verdana" w:hAnsi="Verdana"/>
          <w:color w:val="23262B"/>
          <w:shd w:val="clear" w:color="auto" w:fill="FFFFFF"/>
        </w:rPr>
        <w:t xml:space="preserve">), та </w:t>
      </w:r>
    </w:p>
    <w:p w14:paraId="35C5B634" w14:textId="4F98FD88" w:rsidR="00271B2E" w:rsidRPr="00F57FC8" w:rsidRDefault="00271B2E" w:rsidP="00271B2E">
      <w:pPr>
        <w:spacing w:before="120"/>
        <w:jc w:val="both"/>
        <w:rPr>
          <w:rFonts w:ascii="Verdana" w:hAnsi="Verdana"/>
          <w:color w:val="23262B"/>
          <w:shd w:val="clear" w:color="auto" w:fill="FFFFFF"/>
        </w:rPr>
      </w:pPr>
      <w:r w:rsidRPr="00F57FC8">
        <w:rPr>
          <w:rFonts w:ascii="Verdana" w:hAnsi="Verdana"/>
          <w:color w:val="23262B"/>
          <w:shd w:val="clear" w:color="auto" w:fill="FFFFFF"/>
        </w:rPr>
        <w:t xml:space="preserve">з другої сторони, </w:t>
      </w:r>
      <w:r w:rsidRPr="00F57FC8">
        <w:rPr>
          <w:rFonts w:ascii="Verdana" w:hAnsi="Verdana"/>
          <w:b/>
        </w:rPr>
        <w:t>Приватне сільськогосподарське підприємство «Україна»</w:t>
      </w:r>
      <w:r w:rsidRPr="00F57FC8">
        <w:rPr>
          <w:rFonts w:ascii="Verdana" w:hAnsi="Verdana"/>
        </w:rPr>
        <w:t>, в особі   директора Ожибка Ярослава Михайловича, що діє на підставі Статуту</w:t>
      </w:r>
      <w:r w:rsidRPr="00F57FC8">
        <w:rPr>
          <w:rFonts w:ascii="Verdana" w:hAnsi="Verdana"/>
          <w:color w:val="23262B"/>
          <w:shd w:val="clear" w:color="auto" w:fill="FFFFFF"/>
        </w:rPr>
        <w:t xml:space="preserve"> (надалі - </w:t>
      </w:r>
      <w:r w:rsidRPr="00F57FC8">
        <w:rPr>
          <w:rStyle w:val="a8"/>
          <w:rFonts w:ascii="Verdana" w:hAnsi="Verdana"/>
          <w:color w:val="23262B"/>
          <w:shd w:val="clear" w:color="auto" w:fill="FFFFFF"/>
        </w:rPr>
        <w:t>ПОЗИЧАЛЬНИК</w:t>
      </w:r>
      <w:r w:rsidRPr="00F57FC8">
        <w:rPr>
          <w:rFonts w:ascii="Verdana" w:hAnsi="Verdana"/>
          <w:color w:val="23262B"/>
          <w:shd w:val="clear" w:color="auto" w:fill="FFFFFF"/>
        </w:rPr>
        <w:t>)</w:t>
      </w:r>
      <w:r w:rsidRPr="00F57FC8">
        <w:rPr>
          <w:rStyle w:val="a8"/>
          <w:rFonts w:ascii="Verdana" w:hAnsi="Verdana"/>
          <w:color w:val="23262B"/>
          <w:shd w:val="clear" w:color="auto" w:fill="FFFFFF"/>
        </w:rPr>
        <w:t>, </w:t>
      </w:r>
      <w:r w:rsidRPr="00F57FC8">
        <w:rPr>
          <w:rFonts w:ascii="Verdana" w:hAnsi="Verdana"/>
          <w:color w:val="23262B"/>
          <w:shd w:val="clear" w:color="auto" w:fill="FFFFFF"/>
        </w:rPr>
        <w:t>ознайомлені з вимогами чинного законодавства України щодо недійсності правочину,</w:t>
      </w:r>
      <w:r w:rsidRPr="00F57FC8">
        <w:rPr>
          <w:rStyle w:val="a8"/>
          <w:rFonts w:ascii="Verdana" w:hAnsi="Verdana"/>
          <w:color w:val="23262B"/>
          <w:shd w:val="clear" w:color="auto" w:fill="FFFFFF"/>
        </w:rPr>
        <w:t> </w:t>
      </w:r>
      <w:r w:rsidRPr="00F57FC8">
        <w:rPr>
          <w:rFonts w:ascii="Verdana" w:hAnsi="Verdana"/>
          <w:color w:val="23262B"/>
          <w:shd w:val="clear" w:color="auto" w:fill="FFFFFF"/>
        </w:rPr>
        <w:t xml:space="preserve">перебуваючи при здоровому розумі та ясній пам’яті, розуміючи значення своїх дій та діючи добровільно, володіючи українською мовою, уклали даний договір </w:t>
      </w:r>
      <w:r w:rsidR="00292A40" w:rsidRPr="00F57FC8">
        <w:rPr>
          <w:rFonts w:ascii="Verdana" w:hAnsi="Verdana"/>
          <w:color w:val="23262B"/>
          <w:shd w:val="clear" w:color="auto" w:fill="FFFFFF"/>
        </w:rPr>
        <w:t xml:space="preserve">позики (далі за текстом - Договір) </w:t>
      </w:r>
      <w:r w:rsidRPr="00F57FC8">
        <w:rPr>
          <w:rFonts w:ascii="Verdana" w:hAnsi="Verdana"/>
          <w:color w:val="23262B"/>
          <w:shd w:val="clear" w:color="auto" w:fill="FFFFFF"/>
        </w:rPr>
        <w:t>про таке:</w:t>
      </w:r>
    </w:p>
    <w:p w14:paraId="7CEBB5C3" w14:textId="77777777" w:rsidR="00271B2E" w:rsidRPr="00F57FC8" w:rsidRDefault="00271B2E" w:rsidP="00271B2E">
      <w:pPr>
        <w:spacing w:before="120"/>
        <w:jc w:val="both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 xml:space="preserve">                                          1. ПРЕДМЕТ ДОГОВОРУ</w:t>
      </w:r>
    </w:p>
    <w:p w14:paraId="79A907FA" w14:textId="5FEF7E8C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 xml:space="preserve">1.1. За цим Договором </w:t>
      </w:r>
      <w:r w:rsidRPr="00B85A62">
        <w:rPr>
          <w:rFonts w:ascii="Verdana" w:hAnsi="Verdana"/>
          <w:b/>
        </w:rPr>
        <w:t>Позикодавець</w:t>
      </w:r>
      <w:r w:rsidRPr="00F57FC8">
        <w:rPr>
          <w:rFonts w:ascii="Verdana" w:hAnsi="Verdana"/>
        </w:rPr>
        <w:t xml:space="preserve"> передає у власність </w:t>
      </w:r>
      <w:r w:rsidRPr="00F57FC8">
        <w:rPr>
          <w:rFonts w:ascii="Verdana" w:hAnsi="Verdana"/>
          <w:b/>
        </w:rPr>
        <w:t>Позичальнику</w:t>
      </w:r>
      <w:r w:rsidRPr="00F57FC8">
        <w:rPr>
          <w:rFonts w:ascii="Verdana" w:hAnsi="Verdana"/>
        </w:rPr>
        <w:t xml:space="preserve"> грошові кошти у розмірі, встановленому </w:t>
      </w:r>
      <w:r w:rsidR="00292A40" w:rsidRPr="00F57FC8">
        <w:rPr>
          <w:rFonts w:ascii="Verdana" w:hAnsi="Verdana"/>
        </w:rPr>
        <w:t xml:space="preserve">цим </w:t>
      </w:r>
      <w:r w:rsidRPr="00F57FC8">
        <w:rPr>
          <w:rFonts w:ascii="Verdana" w:hAnsi="Verdana"/>
        </w:rPr>
        <w:t xml:space="preserve">Договором, а </w:t>
      </w:r>
      <w:r w:rsidRPr="00F57FC8">
        <w:rPr>
          <w:rFonts w:ascii="Verdana" w:hAnsi="Verdana"/>
          <w:b/>
        </w:rPr>
        <w:t xml:space="preserve">Позичальник </w:t>
      </w:r>
      <w:r w:rsidRPr="00F57FC8">
        <w:rPr>
          <w:rFonts w:ascii="Verdana" w:hAnsi="Verdana"/>
        </w:rPr>
        <w:t xml:space="preserve">зобов'язується повернути їх </w:t>
      </w:r>
      <w:r w:rsidRPr="00F57FC8">
        <w:rPr>
          <w:rFonts w:ascii="Verdana" w:hAnsi="Verdana"/>
          <w:b/>
        </w:rPr>
        <w:t>Позикодавцю</w:t>
      </w:r>
      <w:r w:rsidRPr="00F57FC8">
        <w:rPr>
          <w:rFonts w:ascii="Verdana" w:hAnsi="Verdana"/>
          <w:b/>
          <w:i/>
        </w:rPr>
        <w:t xml:space="preserve"> </w:t>
      </w:r>
      <w:r w:rsidRPr="00F57FC8">
        <w:rPr>
          <w:rFonts w:ascii="Verdana" w:hAnsi="Verdana"/>
        </w:rPr>
        <w:t xml:space="preserve">в обумовлений </w:t>
      </w:r>
      <w:r w:rsidR="00292A40" w:rsidRPr="00F57FC8">
        <w:rPr>
          <w:rFonts w:ascii="Verdana" w:hAnsi="Verdana"/>
        </w:rPr>
        <w:t>д</w:t>
      </w:r>
      <w:r w:rsidRPr="00F57FC8">
        <w:rPr>
          <w:rFonts w:ascii="Verdana" w:hAnsi="Verdana"/>
        </w:rPr>
        <w:t>аним Договором термін.</w:t>
      </w:r>
    </w:p>
    <w:p w14:paraId="64A3F1B0" w14:textId="11B62641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1.2.</w:t>
      </w:r>
      <w:r w:rsidR="00BD1471" w:rsidRPr="00F57FC8">
        <w:rPr>
          <w:rFonts w:ascii="Verdana" w:hAnsi="Verdana"/>
        </w:rPr>
        <w:t xml:space="preserve"> </w:t>
      </w:r>
      <w:r w:rsidRPr="00F57FC8">
        <w:rPr>
          <w:rFonts w:ascii="Verdana" w:hAnsi="Verdana"/>
        </w:rPr>
        <w:t>Позика надається з метою її залучення в проєкт «Сімейні молочні ферми».</w:t>
      </w:r>
    </w:p>
    <w:p w14:paraId="007BCE20" w14:textId="0C908891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1.3.</w:t>
      </w:r>
      <w:r w:rsidRPr="00F57FC8">
        <w:rPr>
          <w:rFonts w:ascii="Verdana" w:hAnsi="Verdana"/>
          <w:color w:val="000000"/>
          <w:shd w:val="clear" w:color="auto" w:fill="FFFFFF"/>
        </w:rPr>
        <w:t xml:space="preserve">Даний </w:t>
      </w:r>
      <w:r w:rsidR="00BD1471" w:rsidRPr="00F57FC8">
        <w:rPr>
          <w:rFonts w:ascii="Verdana" w:hAnsi="Verdana"/>
          <w:color w:val="000000"/>
          <w:shd w:val="clear" w:color="auto" w:fill="FFFFFF"/>
        </w:rPr>
        <w:t>Д</w:t>
      </w:r>
      <w:r w:rsidRPr="00F57FC8">
        <w:rPr>
          <w:rFonts w:ascii="Verdana" w:hAnsi="Verdana"/>
          <w:color w:val="000000"/>
          <w:shd w:val="clear" w:color="auto" w:fill="FFFFFF"/>
        </w:rPr>
        <w:t>оговір вважається укладеним з моменту</w:t>
      </w:r>
      <w:r w:rsidRPr="00F57FC8">
        <w:rPr>
          <w:rFonts w:ascii="Verdana" w:hAnsi="Verdana"/>
        </w:rPr>
        <w:t xml:space="preserve"> зарахування </w:t>
      </w:r>
      <w:r w:rsidR="00292A40" w:rsidRPr="00F57FC8">
        <w:rPr>
          <w:rFonts w:ascii="Verdana" w:hAnsi="Verdana"/>
        </w:rPr>
        <w:t xml:space="preserve">грошових </w:t>
      </w:r>
      <w:r w:rsidRPr="00F57FC8">
        <w:rPr>
          <w:rFonts w:ascii="Verdana" w:hAnsi="Verdana"/>
        </w:rPr>
        <w:t>коштів</w:t>
      </w:r>
      <w:r w:rsidR="00292A40" w:rsidRPr="00F57FC8">
        <w:rPr>
          <w:rFonts w:ascii="Verdana" w:hAnsi="Verdana"/>
        </w:rPr>
        <w:t xml:space="preserve"> </w:t>
      </w:r>
      <w:r w:rsidR="00BE1572">
        <w:rPr>
          <w:rFonts w:ascii="Verdana" w:hAnsi="Verdana"/>
          <w:b/>
          <w:bCs/>
        </w:rPr>
        <w:t>Позикодавця</w:t>
      </w:r>
      <w:r w:rsidR="00BE1572" w:rsidRPr="00F57FC8">
        <w:rPr>
          <w:rFonts w:ascii="Verdana" w:hAnsi="Verdana"/>
        </w:rPr>
        <w:t xml:space="preserve"> </w:t>
      </w:r>
      <w:r w:rsidR="00292A40" w:rsidRPr="00F57FC8">
        <w:rPr>
          <w:rFonts w:ascii="Verdana" w:hAnsi="Verdana"/>
        </w:rPr>
        <w:t xml:space="preserve">(суми позики) </w:t>
      </w:r>
      <w:r w:rsidRPr="00F57FC8">
        <w:rPr>
          <w:rFonts w:ascii="Verdana" w:hAnsi="Verdana"/>
        </w:rPr>
        <w:t>на поточний рахунок</w:t>
      </w:r>
      <w:r w:rsidRPr="00F57FC8">
        <w:rPr>
          <w:rFonts w:ascii="Verdana" w:hAnsi="Verdana"/>
          <w:lang w:val="ru-RU"/>
        </w:rPr>
        <w:t xml:space="preserve"> </w:t>
      </w:r>
      <w:r w:rsidRPr="00F57FC8">
        <w:rPr>
          <w:rFonts w:ascii="Verdana" w:hAnsi="Verdana"/>
          <w:b/>
        </w:rPr>
        <w:t>Позичальника</w:t>
      </w:r>
      <w:r w:rsidRPr="00F57FC8">
        <w:rPr>
          <w:rFonts w:ascii="Verdana" w:hAnsi="Verdana"/>
        </w:rPr>
        <w:t>.</w:t>
      </w:r>
    </w:p>
    <w:p w14:paraId="289F454B" w14:textId="77777777" w:rsidR="00271B2E" w:rsidRPr="00F57FC8" w:rsidRDefault="00271B2E" w:rsidP="00271B2E">
      <w:pPr>
        <w:ind w:firstLine="284"/>
        <w:jc w:val="both"/>
        <w:rPr>
          <w:rFonts w:ascii="Verdana" w:hAnsi="Verdana"/>
        </w:rPr>
      </w:pPr>
    </w:p>
    <w:p w14:paraId="01321369" w14:textId="77777777" w:rsidR="00271B2E" w:rsidRPr="00F57FC8" w:rsidRDefault="00271B2E" w:rsidP="00271B2E">
      <w:pPr>
        <w:ind w:firstLine="709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 xml:space="preserve">2. СУМА ПОЗИКИ </w:t>
      </w:r>
    </w:p>
    <w:p w14:paraId="42075679" w14:textId="1133A2F6" w:rsidR="00271B2E" w:rsidRPr="00F67D1D" w:rsidRDefault="00697467" w:rsidP="00F67D1D">
      <w:pP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2.1. </w:t>
      </w:r>
      <w:r w:rsidRPr="00F67D1D">
        <w:rPr>
          <w:rFonts w:ascii="Verdana" w:eastAsia="Verdana" w:hAnsi="Verdana" w:cs="Verdana"/>
          <w:color w:val="000000"/>
        </w:rPr>
        <w:t xml:space="preserve">Сума позики за Договором становить </w:t>
      </w:r>
      <w:bookmarkStart w:id="3" w:name="_Hlk198036131"/>
      <w:r w:rsidRPr="00F67D1D">
        <w:rPr>
          <w:rFonts w:ascii="Verdana" w:eastAsia="Verdana" w:hAnsi="Verdana" w:cs="Verdana"/>
          <w:b/>
          <w:i/>
          <w:color w:val="000000"/>
        </w:rPr>
        <w:t>________(_______) гривень 00 копійок</w:t>
      </w:r>
      <w:bookmarkEnd w:id="3"/>
      <w:r w:rsidRPr="00F67D1D">
        <w:rPr>
          <w:rFonts w:ascii="Verdana" w:eastAsia="Verdana" w:hAnsi="Verdana" w:cs="Verdana"/>
          <w:b/>
          <w:i/>
          <w:color w:val="000000"/>
        </w:rPr>
        <w:t xml:space="preserve">.                                                    </w:t>
      </w:r>
      <w:r w:rsidR="00271B2E" w:rsidRPr="00F67D1D">
        <w:rPr>
          <w:rFonts w:ascii="Verdana" w:hAnsi="Verdana"/>
        </w:rPr>
        <w:t>2.2</w:t>
      </w:r>
      <w:r w:rsidR="00271B2E" w:rsidRPr="00F67D1D">
        <w:rPr>
          <w:rFonts w:ascii="Verdana" w:eastAsia="Verdana" w:hAnsi="Verdana" w:cs="Verdana"/>
          <w:color w:val="000000"/>
        </w:rPr>
        <w:t>. За користування позикою Позичальник сплачує Позикодавцю відсотки та винагороду</w:t>
      </w:r>
      <w:r w:rsidR="00BE1572" w:rsidRPr="00F67D1D">
        <w:rPr>
          <w:rFonts w:ascii="Verdana" w:eastAsia="Verdana" w:hAnsi="Verdana" w:cs="Verdana"/>
          <w:color w:val="000000"/>
        </w:rPr>
        <w:t xml:space="preserve"> (</w:t>
      </w:r>
      <w:r w:rsidR="00BE28DF" w:rsidRPr="00F67D1D">
        <w:rPr>
          <w:rFonts w:ascii="Verdana" w:eastAsia="Verdana" w:hAnsi="Verdana" w:cs="Verdana"/>
          <w:color w:val="000000"/>
        </w:rPr>
        <w:t>премію за ризик</w:t>
      </w:r>
      <w:r w:rsidR="00BE1572" w:rsidRPr="00F67D1D">
        <w:rPr>
          <w:rFonts w:ascii="Verdana" w:eastAsia="Verdana" w:hAnsi="Verdana" w:cs="Verdana"/>
          <w:color w:val="000000"/>
        </w:rPr>
        <w:t>)</w:t>
      </w:r>
      <w:r w:rsidR="00271B2E" w:rsidRPr="00F67D1D">
        <w:rPr>
          <w:rFonts w:ascii="Verdana" w:eastAsia="Verdana" w:hAnsi="Verdana" w:cs="Verdana"/>
          <w:color w:val="000000"/>
        </w:rPr>
        <w:t xml:space="preserve"> за фактичний період користування </w:t>
      </w:r>
      <w:r w:rsidR="00292A40" w:rsidRPr="00F67D1D">
        <w:rPr>
          <w:rFonts w:ascii="Verdana" w:eastAsia="Verdana" w:hAnsi="Verdana" w:cs="Verdana"/>
          <w:color w:val="000000"/>
        </w:rPr>
        <w:t xml:space="preserve">сумою </w:t>
      </w:r>
      <w:r w:rsidR="00271B2E" w:rsidRPr="00F67D1D">
        <w:rPr>
          <w:rFonts w:ascii="Verdana" w:eastAsia="Verdana" w:hAnsi="Verdana" w:cs="Verdana"/>
          <w:color w:val="000000"/>
        </w:rPr>
        <w:t>позик</w:t>
      </w:r>
      <w:r w:rsidR="00292A40" w:rsidRPr="00F67D1D">
        <w:rPr>
          <w:rFonts w:ascii="Verdana" w:eastAsia="Verdana" w:hAnsi="Verdana" w:cs="Verdana"/>
          <w:color w:val="000000"/>
        </w:rPr>
        <w:t>и</w:t>
      </w:r>
      <w:r w:rsidR="00271B2E" w:rsidRPr="00F67D1D">
        <w:rPr>
          <w:rFonts w:ascii="Verdana" w:eastAsia="Verdana" w:hAnsi="Verdana" w:cs="Verdana"/>
          <w:color w:val="000000"/>
        </w:rPr>
        <w:t xml:space="preserve"> на умовах, визначених  розд</w:t>
      </w:r>
      <w:r w:rsidR="00292A40" w:rsidRPr="00F67D1D">
        <w:rPr>
          <w:rFonts w:ascii="Verdana" w:eastAsia="Verdana" w:hAnsi="Verdana" w:cs="Verdana"/>
          <w:color w:val="000000"/>
        </w:rPr>
        <w:t>ілами</w:t>
      </w:r>
      <w:r w:rsidR="00271B2E" w:rsidRPr="00F67D1D">
        <w:rPr>
          <w:rFonts w:ascii="Verdana" w:eastAsia="Verdana" w:hAnsi="Verdana" w:cs="Verdana"/>
          <w:color w:val="000000"/>
        </w:rPr>
        <w:t xml:space="preserve"> 4</w:t>
      </w:r>
      <w:r w:rsidR="00292A40" w:rsidRPr="00F67D1D">
        <w:rPr>
          <w:rFonts w:ascii="Verdana" w:eastAsia="Verdana" w:hAnsi="Verdana" w:cs="Verdana"/>
          <w:color w:val="000000"/>
        </w:rPr>
        <w:t xml:space="preserve"> та </w:t>
      </w:r>
      <w:r w:rsidR="00271B2E" w:rsidRPr="00F67D1D">
        <w:rPr>
          <w:rFonts w:ascii="Verdana" w:eastAsia="Verdana" w:hAnsi="Verdana" w:cs="Verdana"/>
          <w:color w:val="000000"/>
        </w:rPr>
        <w:t xml:space="preserve">5  </w:t>
      </w:r>
      <w:r w:rsidR="00292A40" w:rsidRPr="00F67D1D">
        <w:rPr>
          <w:rFonts w:ascii="Verdana" w:eastAsia="Verdana" w:hAnsi="Verdana" w:cs="Verdana"/>
          <w:color w:val="000000"/>
        </w:rPr>
        <w:t>д</w:t>
      </w:r>
      <w:r w:rsidR="00271B2E" w:rsidRPr="00F67D1D">
        <w:rPr>
          <w:rFonts w:ascii="Verdana" w:eastAsia="Verdana" w:hAnsi="Verdana" w:cs="Verdana"/>
          <w:color w:val="000000"/>
        </w:rPr>
        <w:t>аного Договору.</w:t>
      </w:r>
    </w:p>
    <w:p w14:paraId="2E8D45C9" w14:textId="77777777" w:rsidR="00271B2E" w:rsidRPr="00F67D1D" w:rsidRDefault="00271B2E" w:rsidP="00271B2E">
      <w:pPr>
        <w:ind w:firstLine="284"/>
        <w:jc w:val="both"/>
        <w:rPr>
          <w:rFonts w:ascii="Verdana" w:eastAsia="Verdana" w:hAnsi="Verdana" w:cs="Verdana"/>
          <w:color w:val="000000"/>
        </w:rPr>
      </w:pPr>
    </w:p>
    <w:p w14:paraId="7CBB0416" w14:textId="3CC1876C" w:rsidR="00271B2E" w:rsidRPr="00F57FC8" w:rsidRDefault="00271B2E" w:rsidP="00271B2E">
      <w:pPr>
        <w:spacing w:before="120"/>
        <w:ind w:firstLine="709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 xml:space="preserve">3. ПОРЯДОК НАДАННЯ </w:t>
      </w:r>
      <w:r w:rsidR="00F77244" w:rsidRPr="00F57FC8">
        <w:rPr>
          <w:rFonts w:ascii="Verdana" w:hAnsi="Verdana"/>
          <w:b/>
        </w:rPr>
        <w:t xml:space="preserve">СУМИ </w:t>
      </w:r>
      <w:r w:rsidRPr="00F57FC8">
        <w:rPr>
          <w:rFonts w:ascii="Verdana" w:hAnsi="Verdana"/>
          <w:b/>
        </w:rPr>
        <w:t>ПОЗИКИ</w:t>
      </w:r>
    </w:p>
    <w:p w14:paraId="2D98B88E" w14:textId="77777777" w:rsidR="00271B2E" w:rsidRPr="00F57FC8" w:rsidRDefault="00271B2E" w:rsidP="00271B2E">
      <w:pPr>
        <w:ind w:firstLine="284"/>
        <w:jc w:val="both"/>
        <w:rPr>
          <w:rFonts w:ascii="Verdana" w:hAnsi="Verdana"/>
          <w:i/>
        </w:rPr>
      </w:pPr>
      <w:bookmarkStart w:id="4" w:name="_Hlk198035938"/>
      <w:r w:rsidRPr="00F57FC8">
        <w:rPr>
          <w:rFonts w:ascii="Verdana" w:hAnsi="Verdana"/>
        </w:rPr>
        <w:t xml:space="preserve">3.1. </w:t>
      </w:r>
      <w:r w:rsidRPr="00F57FC8">
        <w:rPr>
          <w:rFonts w:ascii="Verdana" w:hAnsi="Verdana"/>
          <w:b/>
        </w:rPr>
        <w:t>Позикодавець</w:t>
      </w:r>
      <w:r w:rsidRPr="00F57FC8">
        <w:rPr>
          <w:rFonts w:ascii="Verdana" w:hAnsi="Verdana"/>
        </w:rPr>
        <w:t xml:space="preserve"> надає </w:t>
      </w:r>
      <w:r w:rsidRPr="00F57FC8">
        <w:rPr>
          <w:rFonts w:ascii="Verdana" w:hAnsi="Verdana"/>
          <w:b/>
        </w:rPr>
        <w:t>Позичальнику</w:t>
      </w:r>
      <w:r w:rsidRPr="00F57FC8">
        <w:rPr>
          <w:rFonts w:ascii="Verdana" w:hAnsi="Verdana"/>
          <w:b/>
          <w:i/>
        </w:rPr>
        <w:t xml:space="preserve"> </w:t>
      </w:r>
      <w:r w:rsidRPr="00F57FC8">
        <w:rPr>
          <w:rFonts w:ascii="Verdana" w:hAnsi="Verdana"/>
        </w:rPr>
        <w:t>суму позики в безготівковому порядку в строк до ___________.</w:t>
      </w:r>
    </w:p>
    <w:bookmarkEnd w:id="4"/>
    <w:p w14:paraId="56ECDD1A" w14:textId="33F4ED2C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 xml:space="preserve">3.2. </w:t>
      </w:r>
      <w:bookmarkStart w:id="5" w:name="_Hlk198036333"/>
      <w:r w:rsidRPr="00F57FC8">
        <w:rPr>
          <w:rFonts w:ascii="Verdana" w:hAnsi="Verdana"/>
        </w:rPr>
        <w:t xml:space="preserve">Днем надання </w:t>
      </w:r>
      <w:r w:rsidR="00292A40" w:rsidRPr="00B85A62">
        <w:rPr>
          <w:rFonts w:ascii="Verdana" w:hAnsi="Verdana"/>
          <w:b/>
        </w:rPr>
        <w:t>Позикодавцем</w:t>
      </w:r>
      <w:r w:rsidR="00292A40" w:rsidRPr="00F57FC8">
        <w:rPr>
          <w:rFonts w:ascii="Verdana" w:hAnsi="Verdana"/>
        </w:rPr>
        <w:t xml:space="preserve"> суми </w:t>
      </w:r>
      <w:r w:rsidRPr="00F57FC8">
        <w:rPr>
          <w:rFonts w:ascii="Verdana" w:hAnsi="Verdana"/>
        </w:rPr>
        <w:t xml:space="preserve">позики вважається день зарахування </w:t>
      </w:r>
      <w:r w:rsidR="00292A40" w:rsidRPr="00F57FC8">
        <w:rPr>
          <w:rFonts w:ascii="Verdana" w:hAnsi="Verdana"/>
        </w:rPr>
        <w:t xml:space="preserve">грошових </w:t>
      </w:r>
      <w:r w:rsidRPr="00F57FC8">
        <w:rPr>
          <w:rFonts w:ascii="Verdana" w:hAnsi="Verdana"/>
        </w:rPr>
        <w:t>коштів на поточний рахунок</w:t>
      </w:r>
      <w:r w:rsidRPr="00F57FC8">
        <w:rPr>
          <w:rFonts w:ascii="Verdana" w:hAnsi="Verdana"/>
          <w:lang w:val="ru-RU"/>
        </w:rPr>
        <w:t xml:space="preserve"> </w:t>
      </w:r>
      <w:r w:rsidRPr="00F57FC8">
        <w:rPr>
          <w:rFonts w:ascii="Verdana" w:hAnsi="Verdana"/>
          <w:b/>
        </w:rPr>
        <w:t>Позичальника</w:t>
      </w:r>
      <w:r w:rsidR="00292A40" w:rsidRPr="00F57FC8">
        <w:rPr>
          <w:rFonts w:ascii="Verdana" w:hAnsi="Verdana"/>
          <w:bCs/>
        </w:rPr>
        <w:t>, зазначений в розділі 13 даного Договору</w:t>
      </w:r>
      <w:r w:rsidRPr="00F57FC8">
        <w:rPr>
          <w:rFonts w:ascii="Verdana" w:hAnsi="Verdana"/>
        </w:rPr>
        <w:t>.</w:t>
      </w:r>
      <w:bookmarkEnd w:id="5"/>
    </w:p>
    <w:p w14:paraId="57EB0D27" w14:textId="77777777" w:rsidR="00271B2E" w:rsidRPr="00F57FC8" w:rsidRDefault="00271B2E" w:rsidP="00271B2E">
      <w:pPr>
        <w:ind w:firstLine="284"/>
        <w:jc w:val="both"/>
        <w:rPr>
          <w:rFonts w:ascii="Verdana" w:hAnsi="Verdana"/>
        </w:rPr>
      </w:pPr>
    </w:p>
    <w:p w14:paraId="6F6481C8" w14:textId="55070DBC" w:rsidR="00271B2E" w:rsidRPr="00F57FC8" w:rsidRDefault="00271B2E" w:rsidP="00271B2E">
      <w:pPr>
        <w:ind w:firstLine="284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>4.ПОРЯДОК НАРАХУВАННЯ ТА ВИПЛАТИ ВІДСОТКІВ</w:t>
      </w:r>
      <w:r w:rsidR="00F77244" w:rsidRPr="00F57FC8">
        <w:rPr>
          <w:rFonts w:ascii="Verdana" w:hAnsi="Verdana"/>
          <w:b/>
        </w:rPr>
        <w:t xml:space="preserve"> НА СУМУ ПОЗИКИ</w:t>
      </w:r>
    </w:p>
    <w:p w14:paraId="7DD3D614" w14:textId="262C13FE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 xml:space="preserve">4.1. Відсотки за користування </w:t>
      </w:r>
      <w:r w:rsidR="00292A40" w:rsidRPr="00F57FC8">
        <w:rPr>
          <w:rFonts w:ascii="Verdana" w:hAnsi="Verdana"/>
        </w:rPr>
        <w:t xml:space="preserve">сумою </w:t>
      </w:r>
      <w:r w:rsidRPr="00F57FC8">
        <w:rPr>
          <w:rFonts w:ascii="Verdana" w:hAnsi="Verdana"/>
        </w:rPr>
        <w:t>позик</w:t>
      </w:r>
      <w:r w:rsidR="00292A40" w:rsidRPr="00F57FC8">
        <w:rPr>
          <w:rFonts w:ascii="Verdana" w:hAnsi="Verdana"/>
        </w:rPr>
        <w:t>и</w:t>
      </w:r>
      <w:r w:rsidRPr="00F57FC8">
        <w:rPr>
          <w:rFonts w:ascii="Verdana" w:hAnsi="Verdana"/>
        </w:rPr>
        <w:t xml:space="preserve"> складають 10% річних. </w:t>
      </w:r>
      <w:r w:rsidR="00292A40" w:rsidRPr="00F57FC8">
        <w:rPr>
          <w:rFonts w:ascii="Verdana" w:hAnsi="Verdana"/>
        </w:rPr>
        <w:t xml:space="preserve">Відсотки </w:t>
      </w:r>
      <w:r w:rsidRPr="00F57FC8">
        <w:rPr>
          <w:rFonts w:ascii="Verdana" w:hAnsi="Verdana"/>
        </w:rPr>
        <w:t xml:space="preserve">нараховуються </w:t>
      </w:r>
      <w:r w:rsidR="00292A40" w:rsidRPr="0029121E">
        <w:rPr>
          <w:rFonts w:ascii="Verdana" w:hAnsi="Verdana"/>
          <w:b/>
        </w:rPr>
        <w:t>Позичальником</w:t>
      </w:r>
      <w:r w:rsidR="00292A40" w:rsidRPr="00F57FC8">
        <w:rPr>
          <w:rFonts w:ascii="Verdana" w:hAnsi="Verdana"/>
        </w:rPr>
        <w:t xml:space="preserve"> і сплачуються </w:t>
      </w:r>
      <w:r w:rsidR="00292A40" w:rsidRPr="00B85A62">
        <w:rPr>
          <w:rFonts w:ascii="Verdana" w:hAnsi="Verdana"/>
          <w:b/>
        </w:rPr>
        <w:t>Позикодавцю</w:t>
      </w:r>
      <w:r w:rsidRPr="00F57FC8">
        <w:rPr>
          <w:rFonts w:ascii="Verdana" w:hAnsi="Verdana"/>
        </w:rPr>
        <w:t xml:space="preserve"> щоквартально протягом усього строку користування </w:t>
      </w:r>
      <w:r w:rsidR="00292A40" w:rsidRPr="00B85A62">
        <w:rPr>
          <w:rFonts w:ascii="Verdana" w:hAnsi="Verdana"/>
          <w:b/>
        </w:rPr>
        <w:t>Позичальником</w:t>
      </w:r>
      <w:r w:rsidR="00292A40" w:rsidRPr="00F57FC8">
        <w:rPr>
          <w:rFonts w:ascii="Verdana" w:hAnsi="Verdana"/>
        </w:rPr>
        <w:t xml:space="preserve"> сумою </w:t>
      </w:r>
      <w:r w:rsidRPr="00F57FC8">
        <w:rPr>
          <w:rFonts w:ascii="Verdana" w:hAnsi="Verdana"/>
        </w:rPr>
        <w:t>позик</w:t>
      </w:r>
      <w:r w:rsidR="00292A40" w:rsidRPr="00F57FC8">
        <w:rPr>
          <w:rFonts w:ascii="Verdana" w:hAnsi="Verdana"/>
        </w:rPr>
        <w:t>и</w:t>
      </w:r>
      <w:r w:rsidRPr="00F57FC8">
        <w:rPr>
          <w:rFonts w:ascii="Verdana" w:hAnsi="Verdana"/>
        </w:rPr>
        <w:t xml:space="preserve"> на фактичну суму заборгованості по </w:t>
      </w:r>
      <w:r w:rsidR="00292A40" w:rsidRPr="00F57FC8">
        <w:rPr>
          <w:rFonts w:ascii="Verdana" w:hAnsi="Verdana"/>
        </w:rPr>
        <w:t xml:space="preserve">сумі </w:t>
      </w:r>
      <w:r w:rsidRPr="00F57FC8">
        <w:rPr>
          <w:rFonts w:ascii="Verdana" w:hAnsi="Verdana"/>
        </w:rPr>
        <w:t>пози</w:t>
      </w:r>
      <w:r w:rsidR="00292A40" w:rsidRPr="00F57FC8">
        <w:rPr>
          <w:rFonts w:ascii="Verdana" w:hAnsi="Verdana"/>
        </w:rPr>
        <w:t>ки</w:t>
      </w:r>
      <w:r w:rsidRPr="00F57FC8">
        <w:rPr>
          <w:rFonts w:ascii="Verdana" w:hAnsi="Verdana"/>
        </w:rPr>
        <w:t xml:space="preserve"> та за фактичний період користування</w:t>
      </w:r>
      <w:r w:rsidR="00292A40" w:rsidRPr="00F57FC8">
        <w:rPr>
          <w:rFonts w:ascii="Verdana" w:hAnsi="Verdana"/>
        </w:rPr>
        <w:t xml:space="preserve"> </w:t>
      </w:r>
      <w:r w:rsidR="00292A40" w:rsidRPr="00B85A62">
        <w:rPr>
          <w:rFonts w:ascii="Verdana" w:hAnsi="Verdana"/>
          <w:b/>
        </w:rPr>
        <w:t>Позичальником</w:t>
      </w:r>
      <w:r w:rsidRPr="00F57FC8">
        <w:rPr>
          <w:rFonts w:ascii="Verdana" w:hAnsi="Verdana"/>
        </w:rPr>
        <w:t>.</w:t>
      </w:r>
    </w:p>
    <w:p w14:paraId="42C8CA5B" w14:textId="38253748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 xml:space="preserve">4.2. При розрахунку </w:t>
      </w:r>
      <w:r w:rsidR="00292A40" w:rsidRPr="00F57FC8">
        <w:rPr>
          <w:rFonts w:ascii="Verdana" w:hAnsi="Verdana"/>
        </w:rPr>
        <w:t xml:space="preserve">відсотків </w:t>
      </w:r>
      <w:r w:rsidRPr="00F57FC8">
        <w:rPr>
          <w:rFonts w:ascii="Verdana" w:hAnsi="Verdana"/>
        </w:rPr>
        <w:t xml:space="preserve">використовується метод «факт/365», виходячи із фактичної кількості днів у кварталі та 365 днів у році, враховуючи перший день наступний за днем внесення </w:t>
      </w:r>
      <w:r w:rsidR="00292A40" w:rsidRPr="00F57FC8">
        <w:rPr>
          <w:rFonts w:ascii="Verdana" w:hAnsi="Verdana"/>
        </w:rPr>
        <w:t xml:space="preserve">грошових </w:t>
      </w:r>
      <w:r w:rsidRPr="00F57FC8">
        <w:rPr>
          <w:rFonts w:ascii="Verdana" w:hAnsi="Verdana"/>
        </w:rPr>
        <w:t xml:space="preserve">коштів на поточний рахунок </w:t>
      </w:r>
      <w:r w:rsidRPr="00B85A62">
        <w:rPr>
          <w:rFonts w:ascii="Verdana" w:hAnsi="Verdana"/>
          <w:b/>
        </w:rPr>
        <w:t>Позичальника</w:t>
      </w:r>
      <w:r w:rsidRPr="00F57FC8">
        <w:rPr>
          <w:rFonts w:ascii="Verdana" w:hAnsi="Verdana"/>
        </w:rPr>
        <w:t xml:space="preserve"> до дня, що передує терміну повернення </w:t>
      </w:r>
      <w:r w:rsidR="00213FF1" w:rsidRPr="00B85A62">
        <w:rPr>
          <w:rFonts w:ascii="Verdana" w:hAnsi="Verdana"/>
          <w:b/>
        </w:rPr>
        <w:t>Позикодавцю</w:t>
      </w:r>
      <w:r w:rsidR="00213FF1" w:rsidRPr="00F57FC8">
        <w:rPr>
          <w:rFonts w:ascii="Verdana" w:hAnsi="Verdana"/>
        </w:rPr>
        <w:t xml:space="preserve"> </w:t>
      </w:r>
      <w:r w:rsidRPr="00F57FC8">
        <w:rPr>
          <w:rFonts w:ascii="Verdana" w:hAnsi="Verdana"/>
        </w:rPr>
        <w:t xml:space="preserve">позики зазначеному у даному </w:t>
      </w:r>
      <w:r w:rsidR="00213FF1" w:rsidRPr="00F57FC8">
        <w:rPr>
          <w:rFonts w:ascii="Verdana" w:hAnsi="Verdana"/>
        </w:rPr>
        <w:t>Д</w:t>
      </w:r>
      <w:r w:rsidRPr="00F57FC8">
        <w:rPr>
          <w:rFonts w:ascii="Verdana" w:hAnsi="Verdana"/>
        </w:rPr>
        <w:t>оговорі.</w:t>
      </w:r>
    </w:p>
    <w:p w14:paraId="2C07E019" w14:textId="0AAC46E2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4.3.</w:t>
      </w:r>
      <w:r w:rsidR="00213FF1" w:rsidRPr="00F57FC8">
        <w:rPr>
          <w:rFonts w:ascii="Verdana" w:hAnsi="Verdana"/>
        </w:rPr>
        <w:t xml:space="preserve">Відсотки </w:t>
      </w:r>
      <w:r w:rsidRPr="00F57FC8">
        <w:rPr>
          <w:rFonts w:ascii="Verdana" w:hAnsi="Verdana"/>
        </w:rPr>
        <w:t xml:space="preserve">за користування </w:t>
      </w:r>
      <w:r w:rsidR="00213FF1" w:rsidRPr="00F57FC8">
        <w:rPr>
          <w:rFonts w:ascii="Verdana" w:hAnsi="Verdana"/>
        </w:rPr>
        <w:t xml:space="preserve">сумою </w:t>
      </w:r>
      <w:r w:rsidRPr="00F57FC8">
        <w:rPr>
          <w:rFonts w:ascii="Verdana" w:hAnsi="Verdana"/>
        </w:rPr>
        <w:t>позик</w:t>
      </w:r>
      <w:r w:rsidR="00213FF1" w:rsidRPr="00F57FC8">
        <w:rPr>
          <w:rFonts w:ascii="Verdana" w:hAnsi="Verdana"/>
        </w:rPr>
        <w:t>и</w:t>
      </w:r>
      <w:r w:rsidRPr="00F57FC8">
        <w:rPr>
          <w:rFonts w:ascii="Verdana" w:hAnsi="Verdana"/>
        </w:rPr>
        <w:t xml:space="preserve"> нараховуються щоквартально, не пізніше 7-го числа місяця, наступного за звітним кварталом. </w:t>
      </w:r>
    </w:p>
    <w:p w14:paraId="452CED28" w14:textId="53B6F93A" w:rsidR="00271B2E" w:rsidRPr="00F57FC8" w:rsidRDefault="00271B2E" w:rsidP="00271B2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 xml:space="preserve">4.4. </w:t>
      </w:r>
      <w:r w:rsidR="00213FF1" w:rsidRPr="00F57FC8">
        <w:rPr>
          <w:rFonts w:ascii="Verdana" w:hAnsi="Verdana"/>
        </w:rPr>
        <w:t>Відсотки</w:t>
      </w:r>
      <w:r w:rsidRPr="00F57FC8">
        <w:rPr>
          <w:rFonts w:ascii="Verdana" w:hAnsi="Verdana"/>
        </w:rPr>
        <w:t xml:space="preserve"> за користування </w:t>
      </w:r>
      <w:r w:rsidR="00213FF1" w:rsidRPr="00F57FC8">
        <w:rPr>
          <w:rFonts w:ascii="Verdana" w:hAnsi="Verdana"/>
        </w:rPr>
        <w:t xml:space="preserve">сумою </w:t>
      </w:r>
      <w:r w:rsidRPr="00F57FC8">
        <w:rPr>
          <w:rFonts w:ascii="Verdana" w:hAnsi="Verdana"/>
        </w:rPr>
        <w:t>позик</w:t>
      </w:r>
      <w:r w:rsidR="00213FF1" w:rsidRPr="00F57FC8">
        <w:rPr>
          <w:rFonts w:ascii="Verdana" w:hAnsi="Verdana"/>
        </w:rPr>
        <w:t>и</w:t>
      </w:r>
      <w:r w:rsidRPr="00F57FC8">
        <w:rPr>
          <w:rFonts w:ascii="Verdana" w:hAnsi="Verdana"/>
        </w:rPr>
        <w:t xml:space="preserve"> сплачуються </w:t>
      </w:r>
      <w:r w:rsidRPr="00B85A62">
        <w:rPr>
          <w:rFonts w:ascii="Verdana" w:hAnsi="Verdana"/>
          <w:b/>
        </w:rPr>
        <w:t>Позичальником</w:t>
      </w:r>
      <w:r w:rsidRPr="00F57FC8">
        <w:rPr>
          <w:rFonts w:ascii="Verdana" w:hAnsi="Verdana"/>
        </w:rPr>
        <w:t xml:space="preserve"> </w:t>
      </w:r>
      <w:r w:rsidR="00213FF1" w:rsidRPr="00B85A62">
        <w:rPr>
          <w:rFonts w:ascii="Verdana" w:hAnsi="Verdana"/>
          <w:b/>
        </w:rPr>
        <w:t>Позикодавцю</w:t>
      </w:r>
      <w:r w:rsidR="00213FF1" w:rsidRPr="00F57FC8">
        <w:rPr>
          <w:rFonts w:ascii="Verdana" w:hAnsi="Verdana"/>
        </w:rPr>
        <w:t xml:space="preserve"> </w:t>
      </w:r>
      <w:r w:rsidRPr="00F57FC8">
        <w:rPr>
          <w:rFonts w:ascii="Verdana" w:hAnsi="Verdana"/>
        </w:rPr>
        <w:t xml:space="preserve">щоквартально, не пізніше останнього банківського дня місяця, наступного за звітним кварталом, а також в день закінчення строку на який </w:t>
      </w:r>
      <w:r w:rsidR="00213FF1" w:rsidRPr="00B85A62">
        <w:rPr>
          <w:rFonts w:ascii="Verdana" w:hAnsi="Verdana"/>
          <w:b/>
        </w:rPr>
        <w:t>Позикодавцем</w:t>
      </w:r>
      <w:r w:rsidR="00213FF1" w:rsidRPr="00F57FC8">
        <w:rPr>
          <w:rFonts w:ascii="Verdana" w:hAnsi="Verdana"/>
        </w:rPr>
        <w:t xml:space="preserve"> </w:t>
      </w:r>
      <w:r w:rsidRPr="00F57FC8">
        <w:rPr>
          <w:rFonts w:ascii="Verdana" w:hAnsi="Verdana"/>
        </w:rPr>
        <w:t xml:space="preserve">надано </w:t>
      </w:r>
      <w:r w:rsidR="00213FF1" w:rsidRPr="00F57FC8">
        <w:rPr>
          <w:rFonts w:ascii="Verdana" w:hAnsi="Verdana"/>
        </w:rPr>
        <w:t xml:space="preserve">суму </w:t>
      </w:r>
      <w:r w:rsidRPr="00F57FC8">
        <w:rPr>
          <w:rFonts w:ascii="Verdana" w:hAnsi="Verdana"/>
        </w:rPr>
        <w:t>позик</w:t>
      </w:r>
      <w:r w:rsidR="00213FF1" w:rsidRPr="00F57FC8">
        <w:rPr>
          <w:rFonts w:ascii="Verdana" w:hAnsi="Verdana"/>
        </w:rPr>
        <w:t>и</w:t>
      </w:r>
      <w:r w:rsidRPr="00F57FC8">
        <w:rPr>
          <w:rFonts w:ascii="Verdana" w:hAnsi="Verdana"/>
        </w:rPr>
        <w:t xml:space="preserve">. </w:t>
      </w:r>
    </w:p>
    <w:p w14:paraId="1E167AEE" w14:textId="43AB55A0" w:rsidR="00381FB8" w:rsidRPr="00F57FC8" w:rsidRDefault="00381FB8" w:rsidP="00381FB8">
      <w:pPr>
        <w:ind w:firstLine="284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 xml:space="preserve"> </w:t>
      </w:r>
      <w:r w:rsidR="00D1563B" w:rsidRPr="00F57FC8">
        <w:rPr>
          <w:rFonts w:ascii="Verdana" w:hAnsi="Verdana"/>
          <w:b/>
        </w:rPr>
        <w:t>5</w:t>
      </w:r>
      <w:r w:rsidRPr="00F57FC8">
        <w:rPr>
          <w:rFonts w:ascii="Verdana" w:hAnsi="Verdana"/>
          <w:b/>
        </w:rPr>
        <w:t>.ПОРЯДОК НАРАХУВАННЯ ТА  ВИПЛАТИ ВИНАГОРОДИ</w:t>
      </w:r>
      <w:r w:rsidR="00F77244" w:rsidRPr="00F57FC8">
        <w:rPr>
          <w:rFonts w:ascii="Verdana" w:hAnsi="Verdana"/>
          <w:b/>
        </w:rPr>
        <w:t xml:space="preserve"> НА СУМУ ПОЗИКИ</w:t>
      </w:r>
    </w:p>
    <w:p w14:paraId="373820EF" w14:textId="3DF717AE" w:rsidR="00DA5244" w:rsidRDefault="00D1563B" w:rsidP="008A579E">
      <w:pPr>
        <w:ind w:firstLine="284"/>
        <w:jc w:val="both"/>
        <w:rPr>
          <w:rFonts w:ascii="Verdana" w:hAnsi="Verdana"/>
          <w:bCs/>
          <w:iCs/>
        </w:rPr>
      </w:pPr>
      <w:r w:rsidRPr="00F57FC8">
        <w:rPr>
          <w:rFonts w:ascii="Verdana" w:hAnsi="Verdana"/>
        </w:rPr>
        <w:t>5</w:t>
      </w:r>
      <w:r w:rsidR="00381FB8" w:rsidRPr="00F57FC8">
        <w:rPr>
          <w:rFonts w:ascii="Verdana" w:hAnsi="Verdana"/>
        </w:rPr>
        <w:t xml:space="preserve">.1. За користування </w:t>
      </w:r>
      <w:r w:rsidR="00213FF1" w:rsidRPr="00F57FC8">
        <w:rPr>
          <w:rFonts w:ascii="Verdana" w:hAnsi="Verdana"/>
        </w:rPr>
        <w:t xml:space="preserve">сумою </w:t>
      </w:r>
      <w:r w:rsidR="00381FB8" w:rsidRPr="00F57FC8">
        <w:rPr>
          <w:rFonts w:ascii="Verdana" w:hAnsi="Verdana"/>
        </w:rPr>
        <w:t>позик</w:t>
      </w:r>
      <w:r w:rsidR="00213FF1" w:rsidRPr="00F57FC8">
        <w:rPr>
          <w:rFonts w:ascii="Verdana" w:hAnsi="Verdana"/>
        </w:rPr>
        <w:t>и</w:t>
      </w:r>
      <w:r w:rsidR="00381FB8" w:rsidRPr="00F57FC8">
        <w:rPr>
          <w:rFonts w:ascii="Verdana" w:hAnsi="Verdana"/>
        </w:rPr>
        <w:t xml:space="preserve"> </w:t>
      </w:r>
      <w:r w:rsidR="00381FB8" w:rsidRPr="00F57FC8">
        <w:rPr>
          <w:rFonts w:ascii="Verdana" w:hAnsi="Verdana"/>
          <w:b/>
          <w:iCs/>
        </w:rPr>
        <w:t xml:space="preserve">Позичальник </w:t>
      </w:r>
      <w:r w:rsidR="00381FB8" w:rsidRPr="00F57FC8">
        <w:rPr>
          <w:rFonts w:ascii="Verdana" w:hAnsi="Verdana"/>
          <w:bCs/>
          <w:iCs/>
        </w:rPr>
        <w:t>нараховує</w:t>
      </w:r>
      <w:r w:rsidR="00D84E75" w:rsidRPr="00F57FC8">
        <w:rPr>
          <w:rFonts w:ascii="Verdana" w:hAnsi="Verdana"/>
          <w:bCs/>
          <w:iCs/>
        </w:rPr>
        <w:t xml:space="preserve"> та </w:t>
      </w:r>
      <w:r w:rsidR="00EC2221">
        <w:rPr>
          <w:rFonts w:ascii="Verdana" w:hAnsi="Verdana"/>
          <w:bCs/>
          <w:iCs/>
        </w:rPr>
        <w:t>с</w:t>
      </w:r>
      <w:r w:rsidR="00D84E75" w:rsidRPr="00F57FC8">
        <w:rPr>
          <w:rFonts w:ascii="Verdana" w:hAnsi="Verdana"/>
          <w:bCs/>
          <w:iCs/>
        </w:rPr>
        <w:t>плачує</w:t>
      </w:r>
      <w:r w:rsidR="00381FB8" w:rsidRPr="00F57FC8">
        <w:rPr>
          <w:rFonts w:ascii="Verdana" w:hAnsi="Verdana"/>
          <w:bCs/>
          <w:iCs/>
        </w:rPr>
        <w:t xml:space="preserve"> </w:t>
      </w:r>
      <w:r w:rsidR="00213FF1" w:rsidRPr="00B85A62">
        <w:rPr>
          <w:rFonts w:ascii="Verdana" w:hAnsi="Verdana"/>
          <w:b/>
          <w:bCs/>
          <w:iCs/>
        </w:rPr>
        <w:t>Позикодавцю</w:t>
      </w:r>
      <w:r w:rsidR="00213FF1" w:rsidRPr="00F57FC8">
        <w:rPr>
          <w:rFonts w:ascii="Verdana" w:hAnsi="Verdana"/>
          <w:bCs/>
          <w:iCs/>
        </w:rPr>
        <w:t xml:space="preserve"> </w:t>
      </w:r>
      <w:r w:rsidR="00381FB8" w:rsidRPr="00F57FC8">
        <w:rPr>
          <w:rFonts w:ascii="Verdana" w:hAnsi="Verdana"/>
          <w:bCs/>
          <w:iCs/>
        </w:rPr>
        <w:t>винагороду (</w:t>
      </w:r>
      <w:r w:rsidR="00BE28DF">
        <w:rPr>
          <w:rFonts w:ascii="Verdana" w:hAnsi="Verdana"/>
          <w:bCs/>
          <w:iCs/>
        </w:rPr>
        <w:t>премія за ризик</w:t>
      </w:r>
      <w:r w:rsidR="00381FB8" w:rsidRPr="00F57FC8">
        <w:rPr>
          <w:rFonts w:ascii="Verdana" w:hAnsi="Verdana"/>
          <w:bCs/>
          <w:iCs/>
        </w:rPr>
        <w:t xml:space="preserve">) за користування </w:t>
      </w:r>
      <w:r w:rsidR="00213FF1" w:rsidRPr="00F57FC8">
        <w:rPr>
          <w:rFonts w:ascii="Verdana" w:hAnsi="Verdana"/>
          <w:bCs/>
          <w:iCs/>
        </w:rPr>
        <w:t xml:space="preserve">сумою </w:t>
      </w:r>
      <w:r w:rsidR="00381FB8" w:rsidRPr="00F57FC8">
        <w:rPr>
          <w:rFonts w:ascii="Verdana" w:hAnsi="Verdana"/>
          <w:bCs/>
          <w:iCs/>
        </w:rPr>
        <w:t>позик</w:t>
      </w:r>
      <w:r w:rsidR="00213FF1" w:rsidRPr="00F57FC8">
        <w:rPr>
          <w:rFonts w:ascii="Verdana" w:hAnsi="Verdana"/>
          <w:bCs/>
          <w:iCs/>
        </w:rPr>
        <w:t>и</w:t>
      </w:r>
      <w:r w:rsidR="00D84E75" w:rsidRPr="00F57FC8">
        <w:rPr>
          <w:rFonts w:ascii="Verdana" w:hAnsi="Verdana"/>
          <w:bCs/>
          <w:iCs/>
        </w:rPr>
        <w:t>, щорічно починаю</w:t>
      </w:r>
      <w:r w:rsidR="00794804" w:rsidRPr="00F57FC8">
        <w:rPr>
          <w:rFonts w:ascii="Verdana" w:hAnsi="Verdana"/>
          <w:bCs/>
          <w:iCs/>
        </w:rPr>
        <w:t>чи</w:t>
      </w:r>
      <w:r w:rsidR="00D84E75" w:rsidRPr="00F57FC8">
        <w:rPr>
          <w:rFonts w:ascii="Verdana" w:hAnsi="Verdana"/>
          <w:bCs/>
          <w:iCs/>
        </w:rPr>
        <w:t xml:space="preserve"> з 202</w:t>
      </w:r>
      <w:r w:rsidR="00E217E9">
        <w:rPr>
          <w:rFonts w:ascii="Verdana" w:hAnsi="Verdana"/>
          <w:bCs/>
          <w:iCs/>
        </w:rPr>
        <w:t>5</w:t>
      </w:r>
      <w:r w:rsidR="00D84E75" w:rsidRPr="00F57FC8">
        <w:rPr>
          <w:rFonts w:ascii="Verdana" w:hAnsi="Verdana"/>
          <w:bCs/>
          <w:iCs/>
        </w:rPr>
        <w:t xml:space="preserve"> року, в термін до 01 </w:t>
      </w:r>
      <w:r w:rsidR="00710AF6">
        <w:rPr>
          <w:rFonts w:ascii="Verdana" w:hAnsi="Verdana"/>
          <w:bCs/>
          <w:iCs/>
        </w:rPr>
        <w:t xml:space="preserve">вересня </w:t>
      </w:r>
      <w:r w:rsidR="00D84E75" w:rsidRPr="00F57FC8">
        <w:rPr>
          <w:rFonts w:ascii="Verdana" w:hAnsi="Verdana"/>
          <w:bCs/>
          <w:iCs/>
        </w:rPr>
        <w:t>року наступного за звітним</w:t>
      </w:r>
      <w:r w:rsidR="00794804" w:rsidRPr="00F57FC8">
        <w:rPr>
          <w:rFonts w:ascii="Verdana" w:hAnsi="Verdana"/>
          <w:bCs/>
          <w:iCs/>
        </w:rPr>
        <w:t xml:space="preserve"> роком, а в кінці терміну дії </w:t>
      </w:r>
      <w:r w:rsidR="00213FF1" w:rsidRPr="00F57FC8">
        <w:rPr>
          <w:rFonts w:ascii="Verdana" w:hAnsi="Verdana"/>
          <w:bCs/>
          <w:iCs/>
        </w:rPr>
        <w:t>Д</w:t>
      </w:r>
      <w:r w:rsidR="00794804" w:rsidRPr="00F57FC8">
        <w:rPr>
          <w:rFonts w:ascii="Verdana" w:hAnsi="Verdana"/>
          <w:bCs/>
          <w:iCs/>
        </w:rPr>
        <w:t xml:space="preserve">оговору – в дату повернення </w:t>
      </w:r>
      <w:r w:rsidR="00213FF1" w:rsidRPr="00B85A62">
        <w:rPr>
          <w:rFonts w:ascii="Verdana" w:hAnsi="Verdana"/>
          <w:b/>
          <w:bCs/>
          <w:iCs/>
        </w:rPr>
        <w:t>Позикодавцю</w:t>
      </w:r>
      <w:r w:rsidR="00213FF1" w:rsidRPr="00F57FC8">
        <w:rPr>
          <w:rFonts w:ascii="Verdana" w:hAnsi="Verdana"/>
          <w:bCs/>
          <w:iCs/>
        </w:rPr>
        <w:t xml:space="preserve"> суми </w:t>
      </w:r>
      <w:r w:rsidR="00794804" w:rsidRPr="00F57FC8">
        <w:rPr>
          <w:rFonts w:ascii="Verdana" w:hAnsi="Verdana"/>
          <w:bCs/>
          <w:iCs/>
        </w:rPr>
        <w:t>позики.</w:t>
      </w:r>
      <w:r w:rsidR="00712086">
        <w:rPr>
          <w:rFonts w:ascii="Verdana" w:hAnsi="Verdana"/>
          <w:bCs/>
          <w:iCs/>
        </w:rPr>
        <w:t xml:space="preserve"> </w:t>
      </w:r>
      <w:r w:rsidR="00BE28DF">
        <w:rPr>
          <w:rFonts w:ascii="Verdana" w:hAnsi="Verdana"/>
          <w:bCs/>
          <w:iCs/>
        </w:rPr>
        <w:t>Винагорода (премія за ризик)</w:t>
      </w:r>
      <w:r w:rsidR="00712086">
        <w:rPr>
          <w:rFonts w:ascii="Verdana" w:hAnsi="Verdana"/>
          <w:bCs/>
          <w:iCs/>
        </w:rPr>
        <w:t xml:space="preserve"> починає нараховуватись з дати повної оплати</w:t>
      </w:r>
      <w:r w:rsidR="0029121E">
        <w:rPr>
          <w:rFonts w:ascii="Verdana" w:hAnsi="Verdana"/>
          <w:bCs/>
          <w:iCs/>
        </w:rPr>
        <w:t xml:space="preserve"> Позикодавцем суми позики на рахунок Позичальника.</w:t>
      </w:r>
      <w:r w:rsidR="00710AF6">
        <w:rPr>
          <w:rFonts w:ascii="Verdana" w:hAnsi="Verdana"/>
          <w:bCs/>
          <w:iCs/>
        </w:rPr>
        <w:t xml:space="preserve"> </w:t>
      </w:r>
      <w:bookmarkStart w:id="6" w:name="_Hlk213334196"/>
      <w:r w:rsidR="00710AF6">
        <w:rPr>
          <w:rFonts w:ascii="Verdana" w:hAnsi="Verdana"/>
          <w:bCs/>
          <w:iCs/>
        </w:rPr>
        <w:t>Винагорода (премія за ризик) розраховується згідно офіційної річної звітності Позичальника.</w:t>
      </w:r>
      <w:bookmarkEnd w:id="6"/>
    </w:p>
    <w:p w14:paraId="5F76CCDB" w14:textId="238EFD7A" w:rsidR="00D84E75" w:rsidRDefault="00794804" w:rsidP="008A579E">
      <w:pPr>
        <w:ind w:firstLine="284"/>
        <w:jc w:val="both"/>
        <w:rPr>
          <w:rFonts w:ascii="Verdana" w:hAnsi="Verdana"/>
          <w:bCs/>
          <w:iCs/>
        </w:rPr>
      </w:pPr>
      <w:r w:rsidRPr="00F57FC8">
        <w:rPr>
          <w:rFonts w:ascii="Verdana" w:hAnsi="Verdana"/>
          <w:bCs/>
          <w:iCs/>
        </w:rPr>
        <w:t xml:space="preserve"> Винагорода (премія за ризик) розраховується </w:t>
      </w:r>
      <w:r w:rsidR="00D84E75" w:rsidRPr="00F57FC8">
        <w:rPr>
          <w:rFonts w:ascii="Verdana" w:hAnsi="Verdana"/>
          <w:bCs/>
          <w:iCs/>
        </w:rPr>
        <w:t>наступним чином:</w:t>
      </w:r>
    </w:p>
    <w:p w14:paraId="5FA74E98" w14:textId="77777777" w:rsidR="00DA5244" w:rsidRPr="00F57FC8" w:rsidRDefault="00DA5244" w:rsidP="008A579E">
      <w:pPr>
        <w:ind w:firstLine="284"/>
        <w:jc w:val="both"/>
        <w:rPr>
          <w:rFonts w:ascii="Verdana" w:hAnsi="Verdana"/>
          <w:bCs/>
          <w:iCs/>
        </w:rPr>
      </w:pPr>
    </w:p>
    <w:p w14:paraId="342F4698" w14:textId="77777777" w:rsidR="00E217E9" w:rsidRDefault="00E217E9" w:rsidP="00E217E9">
      <w:pPr>
        <w:ind w:firstLine="284"/>
        <w:jc w:val="both"/>
      </w:pPr>
      <w:r>
        <w:rPr>
          <w:rFonts w:ascii="Verdana" w:hAnsi="Verdana"/>
          <w:bCs/>
          <w:iCs/>
        </w:rPr>
        <w:t>- Винагорода за 2025 рік = ((Сума позики/ Вартість бізнесу*)*100%)*Чистий прибуток 2025 року/365* кількість днів фактичної заборгованості позикою в поточному році</w:t>
      </w:r>
    </w:p>
    <w:p w14:paraId="14B3F955" w14:textId="77777777" w:rsidR="00E217E9" w:rsidRDefault="00E217E9" w:rsidP="00E217E9">
      <w:pPr>
        <w:ind w:firstLine="284"/>
        <w:jc w:val="both"/>
      </w:pPr>
      <w:r>
        <w:rPr>
          <w:rFonts w:ascii="Verdana" w:hAnsi="Verdana"/>
          <w:bCs/>
          <w:iCs/>
        </w:rPr>
        <w:t>- Винагорода за 2026 рік = ((Сума позики/ Вартість бізнесу*)*100%)*Чистий прибуток 2026 року/365* кількість днів фактичної заборгованості позикою в поточному році;</w:t>
      </w:r>
    </w:p>
    <w:p w14:paraId="5770E9A0" w14:textId="77777777" w:rsidR="00E217E9" w:rsidRDefault="00E217E9" w:rsidP="00E217E9">
      <w:pPr>
        <w:ind w:firstLine="284"/>
        <w:jc w:val="both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- Винагорода за 2027 рік = ((Сума позики/ Вартість бізнесу*)*100%)*Чистий прибуток 2027 року/365* кількість днів фактичної заборгованості позикою в поточному році</w:t>
      </w:r>
    </w:p>
    <w:p w14:paraId="21BF7E5C" w14:textId="4B544D98" w:rsidR="00E217E9" w:rsidRDefault="00E217E9" w:rsidP="00E217E9">
      <w:pPr>
        <w:ind w:firstLine="284"/>
        <w:jc w:val="both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- Винагорода за 2028 рік= ((Сума позики/ Вартість бізнесу*)*100%)*Чистий прибуток за </w:t>
      </w:r>
      <w:r w:rsidR="00710AF6" w:rsidDel="00710AF6">
        <w:rPr>
          <w:rFonts w:ascii="Verdana" w:hAnsi="Verdana"/>
          <w:bCs/>
          <w:iCs/>
        </w:rPr>
        <w:t xml:space="preserve"> </w:t>
      </w:r>
      <w:r w:rsidR="00710AF6">
        <w:rPr>
          <w:rFonts w:ascii="Verdana" w:hAnsi="Verdana"/>
          <w:bCs/>
          <w:iCs/>
        </w:rPr>
        <w:t xml:space="preserve"> </w:t>
      </w:r>
      <w:bookmarkStart w:id="7" w:name="_Hlk213334238"/>
      <w:r w:rsidR="00710AF6">
        <w:rPr>
          <w:rFonts w:ascii="Verdana" w:hAnsi="Verdana"/>
          <w:bCs/>
          <w:iCs/>
        </w:rPr>
        <w:t>попередній рік</w:t>
      </w:r>
      <w:bookmarkEnd w:id="7"/>
      <w:r>
        <w:rPr>
          <w:rFonts w:ascii="Verdana" w:hAnsi="Verdana"/>
          <w:bCs/>
          <w:iCs/>
        </w:rPr>
        <w:t>/365* кількість днів фактичної заборгованості позикою в поточному році</w:t>
      </w:r>
    </w:p>
    <w:p w14:paraId="050861F9" w14:textId="1447863D" w:rsidR="00EE34E5" w:rsidRPr="00F57FC8" w:rsidRDefault="00C738E3" w:rsidP="00A96590">
      <w:pPr>
        <w:spacing w:before="120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>6</w:t>
      </w:r>
      <w:r w:rsidR="00EE34E5" w:rsidRPr="00F57FC8">
        <w:rPr>
          <w:rFonts w:ascii="Verdana" w:hAnsi="Verdana"/>
          <w:b/>
        </w:rPr>
        <w:t xml:space="preserve">. СТРОК ПОВЕРНЕННЯ </w:t>
      </w:r>
      <w:r w:rsidR="00F77244" w:rsidRPr="00F57FC8">
        <w:rPr>
          <w:rFonts w:ascii="Verdana" w:hAnsi="Verdana"/>
          <w:b/>
        </w:rPr>
        <w:t xml:space="preserve">СУМИ </w:t>
      </w:r>
      <w:r w:rsidR="00EE34E5" w:rsidRPr="00F57FC8">
        <w:rPr>
          <w:rFonts w:ascii="Verdana" w:hAnsi="Verdana"/>
          <w:b/>
        </w:rPr>
        <w:t>ПОЗИКИ</w:t>
      </w:r>
    </w:p>
    <w:p w14:paraId="2DA34282" w14:textId="2AF3F915" w:rsidR="00381FB8" w:rsidRPr="00F57FC8" w:rsidRDefault="00C738E3" w:rsidP="008713F0">
      <w:pPr>
        <w:ind w:firstLine="284"/>
        <w:jc w:val="both"/>
        <w:rPr>
          <w:rFonts w:ascii="Verdana" w:hAnsi="Verdana"/>
        </w:rPr>
      </w:pPr>
      <w:bookmarkStart w:id="8" w:name="_Hlk198036613"/>
      <w:r w:rsidRPr="00F57FC8">
        <w:rPr>
          <w:rFonts w:ascii="Verdana" w:hAnsi="Verdana"/>
        </w:rPr>
        <w:t>6</w:t>
      </w:r>
      <w:r w:rsidR="00EE34E5" w:rsidRPr="00F57FC8">
        <w:rPr>
          <w:rFonts w:ascii="Verdana" w:hAnsi="Verdana"/>
        </w:rPr>
        <w:t>.1</w:t>
      </w:r>
      <w:r w:rsidR="00EE34E5" w:rsidRPr="00F57FC8">
        <w:rPr>
          <w:rFonts w:ascii="Verdana" w:hAnsi="Verdana"/>
          <w:i/>
        </w:rPr>
        <w:t xml:space="preserve">. </w:t>
      </w:r>
      <w:r w:rsidR="004668D5" w:rsidRPr="00F57FC8">
        <w:rPr>
          <w:rFonts w:ascii="Verdana" w:hAnsi="Verdana"/>
          <w:b/>
        </w:rPr>
        <w:t>Позичальник</w:t>
      </w:r>
      <w:r w:rsidR="00F7132E" w:rsidRPr="00F57FC8">
        <w:rPr>
          <w:rFonts w:ascii="Verdana" w:hAnsi="Verdana"/>
        </w:rPr>
        <w:t xml:space="preserve"> зобов’</w:t>
      </w:r>
      <w:r w:rsidR="004668D5" w:rsidRPr="00F57FC8">
        <w:rPr>
          <w:rFonts w:ascii="Verdana" w:hAnsi="Verdana"/>
        </w:rPr>
        <w:t xml:space="preserve">язується повернути </w:t>
      </w:r>
      <w:r w:rsidR="004668D5" w:rsidRPr="00F57FC8">
        <w:rPr>
          <w:rFonts w:ascii="Verdana" w:hAnsi="Verdana"/>
          <w:b/>
        </w:rPr>
        <w:t>Позикодавцю</w:t>
      </w:r>
      <w:r w:rsidR="004668D5" w:rsidRPr="00F57FC8">
        <w:rPr>
          <w:rFonts w:ascii="Verdana" w:hAnsi="Verdana"/>
          <w:b/>
          <w:i/>
        </w:rPr>
        <w:t xml:space="preserve"> </w:t>
      </w:r>
      <w:r w:rsidR="004668D5" w:rsidRPr="00F57FC8">
        <w:rPr>
          <w:rFonts w:ascii="Verdana" w:hAnsi="Verdana"/>
        </w:rPr>
        <w:t>суму позики, вказану</w:t>
      </w:r>
      <w:r w:rsidR="004668D5" w:rsidRPr="00F57FC8">
        <w:rPr>
          <w:rFonts w:ascii="Verdana" w:hAnsi="Verdana"/>
          <w:i/>
        </w:rPr>
        <w:t xml:space="preserve"> </w:t>
      </w:r>
      <w:r w:rsidR="00245808" w:rsidRPr="00F57FC8">
        <w:rPr>
          <w:rFonts w:ascii="Verdana" w:hAnsi="Verdana"/>
        </w:rPr>
        <w:t xml:space="preserve">в п. 2.1 цього </w:t>
      </w:r>
      <w:r w:rsidR="00650183" w:rsidRPr="00F57FC8">
        <w:rPr>
          <w:rFonts w:ascii="Verdana" w:hAnsi="Verdana"/>
        </w:rPr>
        <w:t>Д</w:t>
      </w:r>
      <w:r w:rsidR="00245808" w:rsidRPr="00F57FC8">
        <w:rPr>
          <w:rFonts w:ascii="Verdana" w:hAnsi="Verdana"/>
        </w:rPr>
        <w:t>оговору</w:t>
      </w:r>
      <w:r w:rsidR="00FC7200" w:rsidRPr="00F57FC8">
        <w:rPr>
          <w:rFonts w:ascii="Verdana" w:hAnsi="Verdana"/>
        </w:rPr>
        <w:t xml:space="preserve"> в строк до </w:t>
      </w:r>
      <w:r w:rsidR="00402834" w:rsidRPr="00F57FC8">
        <w:rPr>
          <w:rFonts w:ascii="Verdana" w:hAnsi="Verdana"/>
          <w:lang w:val="ru-RU"/>
        </w:rPr>
        <w:t>______</w:t>
      </w:r>
      <w:r w:rsidR="0031152B" w:rsidRPr="00F57FC8">
        <w:rPr>
          <w:rFonts w:ascii="Verdana" w:hAnsi="Verdana"/>
          <w:lang w:val="ru-RU"/>
        </w:rPr>
        <w:t xml:space="preserve"> </w:t>
      </w:r>
      <w:r w:rsidR="00FC7200" w:rsidRPr="00F57FC8">
        <w:rPr>
          <w:rFonts w:ascii="Verdana" w:hAnsi="Verdana"/>
        </w:rPr>
        <w:t>року</w:t>
      </w:r>
      <w:r w:rsidR="00D1563B" w:rsidRPr="00F57FC8">
        <w:rPr>
          <w:rFonts w:ascii="Verdana" w:hAnsi="Verdana"/>
        </w:rPr>
        <w:t>,</w:t>
      </w:r>
      <w:r w:rsidR="00A96590" w:rsidRPr="00F57FC8">
        <w:rPr>
          <w:rFonts w:ascii="Verdana" w:hAnsi="Verdana"/>
        </w:rPr>
        <w:t xml:space="preserve"> спла</w:t>
      </w:r>
      <w:r w:rsidR="00FC7200" w:rsidRPr="00F57FC8">
        <w:rPr>
          <w:rFonts w:ascii="Verdana" w:hAnsi="Verdana"/>
        </w:rPr>
        <w:t>тити</w:t>
      </w:r>
      <w:r w:rsidR="00381FB8" w:rsidRPr="00F57FC8">
        <w:rPr>
          <w:rFonts w:ascii="Verdana" w:hAnsi="Verdana"/>
        </w:rPr>
        <w:t xml:space="preserve"> відсотки та </w:t>
      </w:r>
      <w:r w:rsidR="00A96590" w:rsidRPr="00F57FC8">
        <w:rPr>
          <w:rFonts w:ascii="Verdana" w:hAnsi="Verdana"/>
        </w:rPr>
        <w:t xml:space="preserve"> </w:t>
      </w:r>
      <w:r w:rsidR="00B434A1" w:rsidRPr="00F57FC8">
        <w:rPr>
          <w:rFonts w:ascii="Verdana" w:hAnsi="Verdana"/>
        </w:rPr>
        <w:t>винагороду</w:t>
      </w:r>
      <w:r w:rsidR="00A96590" w:rsidRPr="00F57FC8">
        <w:rPr>
          <w:rFonts w:ascii="Verdana" w:hAnsi="Verdana"/>
        </w:rPr>
        <w:t xml:space="preserve"> за користування позикою </w:t>
      </w:r>
      <w:r w:rsidR="00F15946" w:rsidRPr="00F57FC8">
        <w:rPr>
          <w:rFonts w:ascii="Verdana" w:hAnsi="Verdana"/>
        </w:rPr>
        <w:t>в порядку</w:t>
      </w:r>
      <w:r w:rsidR="00650183" w:rsidRPr="00F57FC8">
        <w:rPr>
          <w:rFonts w:ascii="Verdana" w:hAnsi="Verdana"/>
        </w:rPr>
        <w:t>, передбаченому</w:t>
      </w:r>
      <w:r w:rsidR="001309C6" w:rsidRPr="00F57FC8">
        <w:rPr>
          <w:rFonts w:ascii="Verdana" w:hAnsi="Verdana"/>
        </w:rPr>
        <w:t xml:space="preserve"> </w:t>
      </w:r>
      <w:r w:rsidR="00D1563B" w:rsidRPr="00F57FC8">
        <w:rPr>
          <w:rFonts w:ascii="Verdana" w:hAnsi="Verdana"/>
        </w:rPr>
        <w:t>Даним Договором</w:t>
      </w:r>
      <w:r w:rsidR="00381FB8" w:rsidRPr="00F57FC8">
        <w:rPr>
          <w:rFonts w:ascii="Verdana" w:hAnsi="Verdana"/>
        </w:rPr>
        <w:t>.</w:t>
      </w:r>
      <w:bookmarkEnd w:id="8"/>
    </w:p>
    <w:p w14:paraId="6B3B3FC7" w14:textId="77777777" w:rsidR="00EE34E5" w:rsidRPr="00F57FC8" w:rsidRDefault="00C738E3" w:rsidP="00A96590">
      <w:pPr>
        <w:spacing w:before="120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>7</w:t>
      </w:r>
      <w:r w:rsidR="00EE34E5" w:rsidRPr="00F57FC8">
        <w:rPr>
          <w:rFonts w:ascii="Verdana" w:hAnsi="Verdana"/>
          <w:b/>
        </w:rPr>
        <w:t>. ПОРЯДОК ПОВЕРНЕННЯ СУМИ ПОЗИКИ</w:t>
      </w:r>
      <w:r w:rsidR="000F48F5" w:rsidRPr="00F57FC8">
        <w:rPr>
          <w:rFonts w:ascii="Verdana" w:hAnsi="Verdana"/>
          <w:b/>
        </w:rPr>
        <w:t xml:space="preserve"> </w:t>
      </w:r>
    </w:p>
    <w:p w14:paraId="5B0AAB3B" w14:textId="77777777" w:rsidR="00EE34E5" w:rsidRPr="00F57FC8" w:rsidRDefault="00C738E3" w:rsidP="007A4163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7</w:t>
      </w:r>
      <w:r w:rsidR="00EE34E5" w:rsidRPr="00F57FC8">
        <w:rPr>
          <w:rFonts w:ascii="Verdana" w:hAnsi="Verdana"/>
        </w:rPr>
        <w:t xml:space="preserve">.1. </w:t>
      </w:r>
      <w:r w:rsidR="00EE34E5" w:rsidRPr="00F57FC8">
        <w:rPr>
          <w:rFonts w:ascii="Verdana" w:hAnsi="Verdana"/>
          <w:b/>
        </w:rPr>
        <w:t>Позичальник</w:t>
      </w:r>
      <w:r w:rsidR="00EE34E5" w:rsidRPr="00F57FC8">
        <w:rPr>
          <w:rFonts w:ascii="Verdana" w:hAnsi="Verdana"/>
        </w:rPr>
        <w:t xml:space="preserve"> зобов'язаний повернути суму позики в останній день строку, встановленого в п. </w:t>
      </w:r>
      <w:r w:rsidRPr="00F57FC8">
        <w:rPr>
          <w:rFonts w:ascii="Verdana" w:hAnsi="Verdana"/>
        </w:rPr>
        <w:t>3</w:t>
      </w:r>
      <w:r w:rsidR="00EE34E5" w:rsidRPr="00F57FC8">
        <w:rPr>
          <w:rFonts w:ascii="Verdana" w:hAnsi="Verdana"/>
        </w:rPr>
        <w:t>.1 цього Договору.</w:t>
      </w:r>
    </w:p>
    <w:p w14:paraId="4357CCAD" w14:textId="59D05D35" w:rsidR="00EE34E5" w:rsidRPr="00F57FC8" w:rsidRDefault="004F0A87" w:rsidP="007A4163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7</w:t>
      </w:r>
      <w:r w:rsidR="00EE34E5" w:rsidRPr="00F57FC8">
        <w:rPr>
          <w:rFonts w:ascii="Verdana" w:hAnsi="Verdana"/>
        </w:rPr>
        <w:t>.2. Сума позики</w:t>
      </w:r>
      <w:r w:rsidR="00C738E3" w:rsidRPr="00F57FC8">
        <w:rPr>
          <w:rFonts w:ascii="Verdana" w:hAnsi="Verdana"/>
        </w:rPr>
        <w:t>, відсотків</w:t>
      </w:r>
      <w:r w:rsidR="00EE34E5" w:rsidRPr="00F57FC8">
        <w:rPr>
          <w:rFonts w:ascii="Verdana" w:hAnsi="Verdana"/>
        </w:rPr>
        <w:t xml:space="preserve"> </w:t>
      </w:r>
      <w:r w:rsidR="00A96590" w:rsidRPr="00F57FC8">
        <w:rPr>
          <w:rFonts w:ascii="Verdana" w:hAnsi="Verdana"/>
        </w:rPr>
        <w:t xml:space="preserve">та </w:t>
      </w:r>
      <w:r w:rsidR="00392EB9" w:rsidRPr="00F57FC8">
        <w:rPr>
          <w:rFonts w:ascii="Verdana" w:hAnsi="Verdana"/>
        </w:rPr>
        <w:t>винагороди</w:t>
      </w:r>
      <w:r w:rsidR="00A96590" w:rsidRPr="00F57FC8">
        <w:rPr>
          <w:rFonts w:ascii="Verdana" w:hAnsi="Verdana"/>
        </w:rPr>
        <w:t xml:space="preserve"> за користування </w:t>
      </w:r>
      <w:r w:rsidR="00213FF1" w:rsidRPr="00F57FC8">
        <w:rPr>
          <w:rFonts w:ascii="Verdana" w:hAnsi="Verdana"/>
        </w:rPr>
        <w:t xml:space="preserve">сумою позики </w:t>
      </w:r>
      <w:r w:rsidR="00EE34E5" w:rsidRPr="00F57FC8">
        <w:rPr>
          <w:rFonts w:ascii="Verdana" w:hAnsi="Verdana"/>
        </w:rPr>
        <w:t xml:space="preserve">підлягає поверненню </w:t>
      </w:r>
      <w:r w:rsidR="00213FF1" w:rsidRPr="00F57FC8">
        <w:rPr>
          <w:rFonts w:ascii="Verdana" w:hAnsi="Verdana"/>
        </w:rPr>
        <w:t xml:space="preserve">Позичальником Позикодавцю </w:t>
      </w:r>
      <w:r w:rsidR="00EE34E5" w:rsidRPr="00F57FC8">
        <w:rPr>
          <w:rFonts w:ascii="Verdana" w:hAnsi="Verdana"/>
        </w:rPr>
        <w:t xml:space="preserve">шляхом її перерахування на поточний рахунок </w:t>
      </w:r>
      <w:r w:rsidR="00EE34E5" w:rsidRPr="00F57FC8">
        <w:rPr>
          <w:rFonts w:ascii="Verdana" w:hAnsi="Verdana"/>
          <w:b/>
        </w:rPr>
        <w:t>Позикодавця</w:t>
      </w:r>
      <w:r w:rsidR="00EE34E5" w:rsidRPr="00F57FC8">
        <w:rPr>
          <w:rFonts w:ascii="Verdana" w:hAnsi="Verdana"/>
        </w:rPr>
        <w:t xml:space="preserve">. </w:t>
      </w:r>
    </w:p>
    <w:p w14:paraId="1A53E550" w14:textId="257DF769" w:rsidR="00EE34E5" w:rsidRPr="00EC2221" w:rsidRDefault="004F0A87" w:rsidP="007A4163">
      <w:pPr>
        <w:ind w:firstLine="284"/>
        <w:jc w:val="both"/>
        <w:rPr>
          <w:rFonts w:ascii="Verdana" w:hAnsi="Verdana"/>
        </w:rPr>
      </w:pPr>
      <w:r w:rsidRPr="00EC2221">
        <w:rPr>
          <w:rFonts w:ascii="Verdana" w:hAnsi="Verdana"/>
        </w:rPr>
        <w:t>7</w:t>
      </w:r>
      <w:r w:rsidR="00EE34E5" w:rsidRPr="00EC2221">
        <w:rPr>
          <w:rFonts w:ascii="Verdana" w:hAnsi="Verdana"/>
        </w:rPr>
        <w:t xml:space="preserve">.3. Днем повернення </w:t>
      </w:r>
      <w:r w:rsidR="00B678C6" w:rsidRPr="00EC2221">
        <w:rPr>
          <w:rFonts w:ascii="Verdana" w:hAnsi="Verdana"/>
        </w:rPr>
        <w:t xml:space="preserve">Позичальником </w:t>
      </w:r>
      <w:r w:rsidR="00213FF1" w:rsidRPr="00EC2221">
        <w:rPr>
          <w:rFonts w:ascii="Verdana" w:hAnsi="Verdana"/>
        </w:rPr>
        <w:t xml:space="preserve">суми </w:t>
      </w:r>
      <w:r w:rsidR="00EE34E5" w:rsidRPr="00EC2221">
        <w:rPr>
          <w:rFonts w:ascii="Verdana" w:hAnsi="Verdana"/>
        </w:rPr>
        <w:t>позики</w:t>
      </w:r>
      <w:r w:rsidR="00BE28DF" w:rsidRPr="00EC2221">
        <w:rPr>
          <w:rFonts w:ascii="Verdana" w:hAnsi="Verdana"/>
        </w:rPr>
        <w:t>,</w:t>
      </w:r>
      <w:r w:rsidR="00A96590" w:rsidRPr="00EC2221">
        <w:rPr>
          <w:rFonts w:ascii="Verdana" w:hAnsi="Verdana"/>
        </w:rPr>
        <w:t xml:space="preserve"> сплати</w:t>
      </w:r>
      <w:r w:rsidR="00C738E3" w:rsidRPr="00EC2221">
        <w:rPr>
          <w:rFonts w:ascii="Verdana" w:hAnsi="Verdana"/>
        </w:rPr>
        <w:t xml:space="preserve"> відсотків та</w:t>
      </w:r>
      <w:r w:rsidR="00A96590" w:rsidRPr="00EC2221">
        <w:rPr>
          <w:rFonts w:ascii="Verdana" w:hAnsi="Verdana"/>
        </w:rPr>
        <w:t xml:space="preserve"> </w:t>
      </w:r>
      <w:r w:rsidR="00392EB9" w:rsidRPr="00EC2221">
        <w:rPr>
          <w:rFonts w:ascii="Verdana" w:hAnsi="Verdana"/>
        </w:rPr>
        <w:t xml:space="preserve">винагороди </w:t>
      </w:r>
      <w:r w:rsidR="00A96590" w:rsidRPr="00EC2221">
        <w:rPr>
          <w:rFonts w:ascii="Verdana" w:hAnsi="Verdana"/>
        </w:rPr>
        <w:t xml:space="preserve">за користування </w:t>
      </w:r>
      <w:r w:rsidR="00213FF1" w:rsidRPr="00EC2221">
        <w:rPr>
          <w:rFonts w:ascii="Verdana" w:hAnsi="Verdana"/>
        </w:rPr>
        <w:t xml:space="preserve">сумою позики </w:t>
      </w:r>
      <w:r w:rsidR="00EE34E5" w:rsidRPr="00EC2221">
        <w:rPr>
          <w:rFonts w:ascii="Verdana" w:hAnsi="Verdana"/>
        </w:rPr>
        <w:t xml:space="preserve">вважається день </w:t>
      </w:r>
      <w:r w:rsidR="00B678C6" w:rsidRPr="00EC2221">
        <w:rPr>
          <w:rFonts w:ascii="Verdana" w:hAnsi="Verdana"/>
        </w:rPr>
        <w:t>списання відповідної суми позики,</w:t>
      </w:r>
      <w:r w:rsidR="00BE28DF" w:rsidRPr="00EC2221">
        <w:rPr>
          <w:rFonts w:ascii="Verdana" w:hAnsi="Verdana"/>
        </w:rPr>
        <w:t xml:space="preserve"> </w:t>
      </w:r>
      <w:r w:rsidR="00B678C6" w:rsidRPr="00EC2221">
        <w:rPr>
          <w:rFonts w:ascii="Verdana" w:hAnsi="Verdana"/>
        </w:rPr>
        <w:t xml:space="preserve">відсотків та </w:t>
      </w:r>
      <w:r w:rsidR="00BE28DF" w:rsidRPr="00EC2221">
        <w:rPr>
          <w:rFonts w:ascii="Verdana" w:hAnsi="Verdana"/>
        </w:rPr>
        <w:t>винагороди (премії за ризик)</w:t>
      </w:r>
      <w:r w:rsidR="00B678C6" w:rsidRPr="00EC2221">
        <w:rPr>
          <w:rFonts w:ascii="Verdana" w:hAnsi="Verdana"/>
        </w:rPr>
        <w:t xml:space="preserve"> з поточного рахунку Позичальника.</w:t>
      </w:r>
      <w:r w:rsidR="00C452C8" w:rsidRPr="00EC2221">
        <w:rPr>
          <w:rFonts w:ascii="Verdana" w:hAnsi="Verdana"/>
        </w:rPr>
        <w:t xml:space="preserve"> </w:t>
      </w:r>
      <w:r w:rsidR="00B678C6" w:rsidRPr="00EC2221">
        <w:rPr>
          <w:rFonts w:ascii="Verdana" w:hAnsi="Verdana"/>
        </w:rPr>
        <w:t xml:space="preserve">Кошти будуть перераховані </w:t>
      </w:r>
      <w:r w:rsidR="00292A40" w:rsidRPr="00EC2221">
        <w:rPr>
          <w:rFonts w:ascii="Verdana" w:hAnsi="Verdana"/>
        </w:rPr>
        <w:t>на</w:t>
      </w:r>
      <w:r w:rsidR="00EE34E5" w:rsidRPr="00EC2221">
        <w:rPr>
          <w:rFonts w:ascii="Verdana" w:hAnsi="Verdana"/>
        </w:rPr>
        <w:t xml:space="preserve"> поточн</w:t>
      </w:r>
      <w:r w:rsidR="00292A40" w:rsidRPr="00EC2221">
        <w:rPr>
          <w:rFonts w:ascii="Verdana" w:hAnsi="Verdana"/>
        </w:rPr>
        <w:t>ий</w:t>
      </w:r>
      <w:r w:rsidR="00EE34E5" w:rsidRPr="00EC2221">
        <w:rPr>
          <w:rFonts w:ascii="Verdana" w:hAnsi="Verdana"/>
        </w:rPr>
        <w:t xml:space="preserve"> рахун</w:t>
      </w:r>
      <w:r w:rsidR="00292A40" w:rsidRPr="00EC2221">
        <w:rPr>
          <w:rFonts w:ascii="Verdana" w:hAnsi="Verdana"/>
        </w:rPr>
        <w:t>о</w:t>
      </w:r>
      <w:r w:rsidR="00143C8A" w:rsidRPr="00EC2221">
        <w:rPr>
          <w:rFonts w:ascii="Verdana" w:hAnsi="Verdana"/>
        </w:rPr>
        <w:t>к</w:t>
      </w:r>
      <w:r w:rsidR="00EE34E5" w:rsidRPr="00EC2221">
        <w:rPr>
          <w:rFonts w:ascii="Verdana" w:hAnsi="Verdana"/>
        </w:rPr>
        <w:t xml:space="preserve"> Пози</w:t>
      </w:r>
      <w:r w:rsidR="00292A40" w:rsidRPr="00EC2221">
        <w:rPr>
          <w:rFonts w:ascii="Verdana" w:hAnsi="Verdana"/>
        </w:rPr>
        <w:t>кодавця</w:t>
      </w:r>
      <w:r w:rsidR="00F57FC8" w:rsidRPr="00EC2221">
        <w:rPr>
          <w:rFonts w:ascii="Verdana" w:hAnsi="Verdana"/>
        </w:rPr>
        <w:t xml:space="preserve">, </w:t>
      </w:r>
      <w:r w:rsidR="00EC2221" w:rsidRPr="00EC2221">
        <w:rPr>
          <w:rFonts w:ascii="Verdana" w:hAnsi="Verdana"/>
        </w:rPr>
        <w:t>наданий ним Позичальнику</w:t>
      </w:r>
      <w:r w:rsidR="00F57FC8" w:rsidRPr="00EC2221">
        <w:rPr>
          <w:rFonts w:ascii="Verdana" w:hAnsi="Verdana"/>
        </w:rPr>
        <w:t>.</w:t>
      </w:r>
      <w:r w:rsidR="00EE34E5" w:rsidRPr="00EC2221">
        <w:rPr>
          <w:rFonts w:ascii="Verdana" w:hAnsi="Verdana"/>
        </w:rPr>
        <w:t xml:space="preserve"> </w:t>
      </w:r>
    </w:p>
    <w:p w14:paraId="1F90E716" w14:textId="46B09E45" w:rsidR="00EE34E5" w:rsidRPr="00F57FC8" w:rsidRDefault="004F0A87" w:rsidP="007A4163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7</w:t>
      </w:r>
      <w:r w:rsidR="00EE34E5" w:rsidRPr="00F57FC8">
        <w:rPr>
          <w:rFonts w:ascii="Verdana" w:hAnsi="Verdana"/>
        </w:rPr>
        <w:t xml:space="preserve">.4. </w:t>
      </w:r>
      <w:r w:rsidR="00C452C8" w:rsidRPr="00F57FC8">
        <w:rPr>
          <w:rFonts w:ascii="Verdana" w:hAnsi="Verdana"/>
        </w:rPr>
        <w:t>Сума п</w:t>
      </w:r>
      <w:r w:rsidR="00A26BBA" w:rsidRPr="00F57FC8">
        <w:rPr>
          <w:rFonts w:ascii="Verdana" w:hAnsi="Verdana"/>
        </w:rPr>
        <w:t>озик</w:t>
      </w:r>
      <w:r w:rsidR="00B678C6" w:rsidRPr="00EC2221">
        <w:rPr>
          <w:rFonts w:ascii="Verdana" w:hAnsi="Verdana"/>
        </w:rPr>
        <w:t>и</w:t>
      </w:r>
      <w:r w:rsidR="00A26BBA" w:rsidRPr="00F57FC8">
        <w:rPr>
          <w:rFonts w:ascii="Verdana" w:hAnsi="Verdana"/>
        </w:rPr>
        <w:t xml:space="preserve"> достроковому поверненню не підлягає</w:t>
      </w:r>
      <w:r w:rsidR="004A5069" w:rsidRPr="00F57FC8">
        <w:rPr>
          <w:rFonts w:ascii="Verdana" w:hAnsi="Verdana"/>
        </w:rPr>
        <w:t>, окрім як по заве</w:t>
      </w:r>
      <w:r w:rsidR="003D758F" w:rsidRPr="00F57FC8">
        <w:rPr>
          <w:rFonts w:ascii="Verdana" w:hAnsi="Verdana"/>
        </w:rPr>
        <w:t>р</w:t>
      </w:r>
      <w:r w:rsidR="004A5069" w:rsidRPr="00F57FC8">
        <w:rPr>
          <w:rFonts w:ascii="Verdana" w:hAnsi="Verdana"/>
        </w:rPr>
        <w:t xml:space="preserve">шенню строку надання </w:t>
      </w:r>
      <w:r w:rsidR="00C452C8" w:rsidRPr="00F57FC8">
        <w:rPr>
          <w:rFonts w:ascii="Verdana" w:hAnsi="Verdana"/>
        </w:rPr>
        <w:t xml:space="preserve">суми </w:t>
      </w:r>
      <w:r w:rsidR="004A5069" w:rsidRPr="00F57FC8">
        <w:rPr>
          <w:rFonts w:ascii="Verdana" w:hAnsi="Verdana"/>
        </w:rPr>
        <w:t>позики</w:t>
      </w:r>
      <w:r w:rsidR="00213FF1" w:rsidRPr="00F57FC8">
        <w:rPr>
          <w:rFonts w:ascii="Verdana" w:hAnsi="Verdana"/>
        </w:rPr>
        <w:t>, зазначеному в п. 3.1. даного Договору</w:t>
      </w:r>
      <w:r w:rsidR="004A5069" w:rsidRPr="00F57FC8">
        <w:rPr>
          <w:rFonts w:ascii="Verdana" w:hAnsi="Verdana"/>
        </w:rPr>
        <w:t>.</w:t>
      </w:r>
    </w:p>
    <w:p w14:paraId="14FDF33D" w14:textId="77777777" w:rsidR="00EE34E5" w:rsidRPr="00F57FC8" w:rsidRDefault="00C738E3" w:rsidP="00A96590">
      <w:pPr>
        <w:spacing w:before="120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>8</w:t>
      </w:r>
      <w:r w:rsidR="00EE34E5" w:rsidRPr="00F57FC8">
        <w:rPr>
          <w:rFonts w:ascii="Verdana" w:hAnsi="Verdana"/>
          <w:b/>
        </w:rPr>
        <w:t xml:space="preserve">. ВІДПОВІДАЛЬНІСТЬ </w:t>
      </w:r>
      <w:r w:rsidR="004613EE" w:rsidRPr="00F57FC8">
        <w:rPr>
          <w:rFonts w:ascii="Verdana" w:hAnsi="Verdana"/>
          <w:b/>
        </w:rPr>
        <w:t>СТОРІН</w:t>
      </w:r>
    </w:p>
    <w:p w14:paraId="6D692022" w14:textId="77777777" w:rsidR="004668D5" w:rsidRPr="00F57FC8" w:rsidRDefault="00C738E3" w:rsidP="007A4163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8</w:t>
      </w:r>
      <w:r w:rsidR="00EE34E5" w:rsidRPr="00F57FC8">
        <w:rPr>
          <w:rFonts w:ascii="Verdana" w:hAnsi="Verdana"/>
        </w:rPr>
        <w:t xml:space="preserve">.1. </w:t>
      </w:r>
      <w:r w:rsidR="004668D5" w:rsidRPr="00F57FC8">
        <w:rPr>
          <w:rFonts w:ascii="Verdana" w:hAnsi="Verdana"/>
          <w:b/>
        </w:rPr>
        <w:t>Позикодавець</w:t>
      </w:r>
      <w:r w:rsidR="004668D5" w:rsidRPr="00F57FC8">
        <w:rPr>
          <w:rFonts w:ascii="Verdana" w:hAnsi="Verdana"/>
        </w:rPr>
        <w:t xml:space="preserve"> та </w:t>
      </w:r>
      <w:r w:rsidR="004668D5" w:rsidRPr="00F57FC8">
        <w:rPr>
          <w:rFonts w:ascii="Verdana" w:hAnsi="Verdana"/>
          <w:b/>
        </w:rPr>
        <w:t>Позичальник</w:t>
      </w:r>
      <w:r w:rsidR="00020235" w:rsidRPr="00F57FC8">
        <w:rPr>
          <w:rFonts w:ascii="Verdana" w:hAnsi="Verdana"/>
        </w:rPr>
        <w:t xml:space="preserve"> зобов’</w:t>
      </w:r>
      <w:r w:rsidR="004668D5" w:rsidRPr="00F57FC8">
        <w:rPr>
          <w:rFonts w:ascii="Verdana" w:hAnsi="Verdana"/>
        </w:rPr>
        <w:t>язуються виконувати вимоги даного Договору.</w:t>
      </w:r>
    </w:p>
    <w:p w14:paraId="7502A24C" w14:textId="73DE7E79" w:rsidR="00EE34E5" w:rsidRPr="00F57FC8" w:rsidRDefault="00C738E3" w:rsidP="007A4163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8</w:t>
      </w:r>
      <w:r w:rsidR="004668D5" w:rsidRPr="00F57FC8">
        <w:rPr>
          <w:rFonts w:ascii="Verdana" w:hAnsi="Verdana"/>
        </w:rPr>
        <w:t>.2. За невиконання або не</w:t>
      </w:r>
      <w:r w:rsidR="007A4163" w:rsidRPr="00F57FC8">
        <w:rPr>
          <w:rFonts w:ascii="Verdana" w:hAnsi="Verdana"/>
        </w:rPr>
        <w:t>належн</w:t>
      </w:r>
      <w:r w:rsidR="00213FF1" w:rsidRPr="00F57FC8">
        <w:rPr>
          <w:rFonts w:ascii="Verdana" w:hAnsi="Verdana"/>
        </w:rPr>
        <w:t>е</w:t>
      </w:r>
      <w:r w:rsidR="007A4163" w:rsidRPr="00F57FC8">
        <w:rPr>
          <w:rFonts w:ascii="Verdana" w:hAnsi="Verdana"/>
        </w:rPr>
        <w:t xml:space="preserve"> виконання умов цього </w:t>
      </w:r>
      <w:r w:rsidR="004668D5" w:rsidRPr="00F57FC8">
        <w:rPr>
          <w:rFonts w:ascii="Verdana" w:hAnsi="Verdana"/>
        </w:rPr>
        <w:t>Договору Сторони</w:t>
      </w:r>
      <w:r w:rsidR="004343CA" w:rsidRPr="00F57FC8">
        <w:rPr>
          <w:rFonts w:ascii="Verdana" w:hAnsi="Verdana"/>
        </w:rPr>
        <w:t xml:space="preserve"> </w:t>
      </w:r>
      <w:r w:rsidR="00E85DB4" w:rsidRPr="00F57FC8">
        <w:rPr>
          <w:rFonts w:ascii="Verdana" w:hAnsi="Verdana"/>
        </w:rPr>
        <w:t xml:space="preserve">несуть </w:t>
      </w:r>
      <w:r w:rsidR="004668D5" w:rsidRPr="00F57FC8">
        <w:rPr>
          <w:rFonts w:ascii="Verdana" w:hAnsi="Verdana"/>
        </w:rPr>
        <w:t>відповідальність</w:t>
      </w:r>
      <w:r w:rsidR="00E85DB4" w:rsidRPr="00F57FC8">
        <w:rPr>
          <w:rFonts w:ascii="Verdana" w:hAnsi="Verdana"/>
        </w:rPr>
        <w:t>,</w:t>
      </w:r>
      <w:r w:rsidR="004668D5" w:rsidRPr="00F57FC8">
        <w:rPr>
          <w:rFonts w:ascii="Verdana" w:hAnsi="Verdana"/>
        </w:rPr>
        <w:t xml:space="preserve"> </w:t>
      </w:r>
      <w:r w:rsidR="007A4163" w:rsidRPr="00F57FC8">
        <w:rPr>
          <w:rFonts w:ascii="Verdana" w:hAnsi="Verdana"/>
        </w:rPr>
        <w:t>передбачену чинним</w:t>
      </w:r>
      <w:r w:rsidR="004668D5" w:rsidRPr="00F57FC8">
        <w:rPr>
          <w:rFonts w:ascii="Verdana" w:hAnsi="Verdana"/>
        </w:rPr>
        <w:t xml:space="preserve"> законодавств</w:t>
      </w:r>
      <w:r w:rsidR="00E85DB4" w:rsidRPr="00F57FC8">
        <w:rPr>
          <w:rFonts w:ascii="Verdana" w:hAnsi="Verdana"/>
        </w:rPr>
        <w:t>ом</w:t>
      </w:r>
      <w:r w:rsidR="004668D5" w:rsidRPr="00F57FC8">
        <w:rPr>
          <w:rFonts w:ascii="Verdana" w:hAnsi="Verdana"/>
        </w:rPr>
        <w:t xml:space="preserve"> України.</w:t>
      </w:r>
    </w:p>
    <w:p w14:paraId="011937D2" w14:textId="77777777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  <w:r w:rsidRPr="00F57FC8">
        <w:rPr>
          <w:rFonts w:ascii="Verdana" w:hAnsi="Verdana" w:cs="Arial"/>
          <w:b/>
          <w:bCs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b/>
          <w:bCs/>
          <w:color w:val="000000"/>
          <w:sz w:val="20"/>
          <w:szCs w:val="20"/>
        </w:rPr>
        <w:t>. ФОРС – МАЖОР</w:t>
      </w:r>
    </w:p>
    <w:p w14:paraId="3F7F30A8" w14:textId="034FBFCE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.1. Сторони звільняються від відповідальності за часткове або повне невиконання зобов'язань за цим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Д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оговором, якщо це невиконання стало наслідком обставин непереборної сили, що виникли після укладання даного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Д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оговору в результаті обставин надзвичайного характеру, які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торони не могли передбач</w:t>
      </w:r>
      <w:r w:rsidR="00EC2221">
        <w:rPr>
          <w:rFonts w:ascii="Verdana" w:hAnsi="Verdana" w:cs="Arial"/>
          <w:color w:val="000000"/>
          <w:sz w:val="20"/>
          <w:szCs w:val="20"/>
        </w:rPr>
        <w:t>и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ти або попередити.</w:t>
      </w:r>
    </w:p>
    <w:p w14:paraId="0D7A6DCF" w14:textId="00B4A944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.2. При настанні обставин</w:t>
      </w:r>
      <w:r w:rsidR="00635289" w:rsidRPr="00F57FC8">
        <w:rPr>
          <w:rFonts w:ascii="Verdana" w:hAnsi="Verdana" w:cs="Arial"/>
          <w:color w:val="000000"/>
          <w:sz w:val="20"/>
          <w:szCs w:val="20"/>
        </w:rPr>
        <w:t xml:space="preserve"> непереборної сили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, зазначених у п. </w:t>
      </w:r>
      <w:r w:rsidR="00FE3B18"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.1.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 xml:space="preserve"> Договору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, кожна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торона повинна без зволікання сповістити про них у письмовому вигляді іншу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торону. Повідомлення повинне містити дані про характер обставин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 непереборної сили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 xml:space="preserve">, </w:t>
      </w:r>
      <w:r w:rsidR="00213FF1" w:rsidRPr="00F57FC8">
        <w:rPr>
          <w:rFonts w:ascii="Verdana" w:hAnsi="Verdana"/>
          <w:sz w:val="20"/>
          <w:szCs w:val="20"/>
        </w:rPr>
        <w:t xml:space="preserve">дату виникнення та </w:t>
      </w:r>
      <w:r w:rsidR="00D36204" w:rsidRPr="00F57FC8">
        <w:rPr>
          <w:rFonts w:ascii="Verdana" w:hAnsi="Verdana"/>
          <w:sz w:val="20"/>
          <w:szCs w:val="20"/>
        </w:rPr>
        <w:t>факт</w:t>
      </w:r>
      <w:r w:rsidR="00213FF1" w:rsidRPr="00F57FC8">
        <w:rPr>
          <w:rFonts w:ascii="Verdana" w:hAnsi="Verdana"/>
          <w:sz w:val="20"/>
          <w:szCs w:val="20"/>
        </w:rPr>
        <w:t xml:space="preserve">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>непереборної сили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, по можливості, що дають оцінку їхнього впливу на можливість виконання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тороною своїх зобов'язань за даним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Д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оговором.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 </w:t>
      </w:r>
    </w:p>
    <w:p w14:paraId="2CD355CC" w14:textId="48505C79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.3. Якщо </w:t>
      </w:r>
      <w:r w:rsidR="00213FF1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торона не направить</w:t>
      </w:r>
      <w:r w:rsidR="00BE28DF">
        <w:rPr>
          <w:rFonts w:ascii="Verdana" w:hAnsi="Verdana" w:cs="Arial"/>
          <w:color w:val="000000"/>
          <w:sz w:val="20"/>
          <w:szCs w:val="20"/>
        </w:rPr>
        <w:t>,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 або несвоєчасно направить повідомлення, передбачене в п. </w:t>
      </w:r>
      <w:r w:rsidR="004F0A87"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.2.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 Договору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, то вона зобов'язана відшкодувати другій </w:t>
      </w:r>
      <w:r w:rsidR="00BD1471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тороні понесені нею збитки.</w:t>
      </w:r>
    </w:p>
    <w:p w14:paraId="428F4468" w14:textId="033645D4" w:rsidR="0099654B" w:rsidRPr="00F57FC8" w:rsidRDefault="00C738E3" w:rsidP="00EC4390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.4. У випадках настання обставин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 непереборної сили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, передбачених у п. </w:t>
      </w:r>
      <w:r w:rsidR="004F0A87"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.1.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 Договору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, строк виконання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тороною зобов'язань за цим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>Д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оговором відтерміновується відповідно до часу, протягом якого діють ці обставини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непереборної сили 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і їхні наслідки.</w:t>
      </w:r>
    </w:p>
    <w:p w14:paraId="0D4026B2" w14:textId="2331D4A5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.5. Якщо, обставини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непереборної сили, 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що наступили, перераховані в п. </w:t>
      </w:r>
      <w:r w:rsidR="004F0A87" w:rsidRPr="00F57FC8">
        <w:rPr>
          <w:rFonts w:ascii="Verdana" w:hAnsi="Verdana" w:cs="Arial"/>
          <w:color w:val="000000"/>
          <w:sz w:val="20"/>
          <w:szCs w:val="20"/>
        </w:rPr>
        <w:t>9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.1.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 xml:space="preserve"> Договору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 і їхні наслідки продовжують діяти більше двох місяців,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>С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торони проводять додаткові переговори для виявлення прийнятних альтернативних способів виконання даного </w:t>
      </w:r>
      <w:r w:rsidR="00D36204" w:rsidRPr="00F57FC8">
        <w:rPr>
          <w:rFonts w:ascii="Verdana" w:hAnsi="Verdana" w:cs="Arial"/>
          <w:color w:val="000000"/>
          <w:sz w:val="20"/>
          <w:szCs w:val="20"/>
        </w:rPr>
        <w:t>Д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оговору.</w:t>
      </w:r>
    </w:p>
    <w:p w14:paraId="71193721" w14:textId="77777777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center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b/>
          <w:bCs/>
          <w:color w:val="000000"/>
          <w:sz w:val="20"/>
          <w:szCs w:val="20"/>
        </w:rPr>
        <w:t>10</w:t>
      </w:r>
      <w:r w:rsidR="0099654B" w:rsidRPr="00F57FC8">
        <w:rPr>
          <w:rFonts w:ascii="Verdana" w:hAnsi="Verdana" w:cs="Arial"/>
          <w:b/>
          <w:bCs/>
          <w:color w:val="000000"/>
          <w:sz w:val="20"/>
          <w:szCs w:val="20"/>
        </w:rPr>
        <w:t>. ВИРІШЕННЯ СПОРІВ</w:t>
      </w:r>
    </w:p>
    <w:p w14:paraId="6F64DD3A" w14:textId="49B771A4" w:rsidR="0099654B" w:rsidRPr="00F57FC8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10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 xml:space="preserve">.1. Усі суперечки й розбіжності, які можуть виникнути між сторонами з питань, що не знайшли свого відображення в тексті даного </w:t>
      </w:r>
      <w:r w:rsidR="00BD1471" w:rsidRPr="00F57FC8">
        <w:rPr>
          <w:rFonts w:ascii="Verdana" w:hAnsi="Verdana" w:cs="Arial"/>
          <w:color w:val="000000"/>
          <w:sz w:val="20"/>
          <w:szCs w:val="20"/>
        </w:rPr>
        <w:t>Д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оговору, будуть вирішуватися шляхом переговорів.</w:t>
      </w:r>
    </w:p>
    <w:p w14:paraId="0B87FE2C" w14:textId="174053FE" w:rsidR="0099654B" w:rsidRDefault="00C738E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  <w:r w:rsidRPr="00F57FC8">
        <w:rPr>
          <w:rFonts w:ascii="Verdana" w:hAnsi="Verdana" w:cs="Arial"/>
          <w:color w:val="000000"/>
          <w:sz w:val="20"/>
          <w:szCs w:val="20"/>
        </w:rPr>
        <w:t>10</w:t>
      </w:r>
      <w:r w:rsidR="0099654B" w:rsidRPr="00F57FC8">
        <w:rPr>
          <w:rFonts w:ascii="Verdana" w:hAnsi="Verdana" w:cs="Arial"/>
          <w:color w:val="000000"/>
          <w:sz w:val="20"/>
          <w:szCs w:val="20"/>
        </w:rPr>
        <w:t>.2. При відсутності врегулювання у процесі переговорів спірних питань, суперечки вирішуються в порядку, встановленому чинним законодавством.</w:t>
      </w:r>
    </w:p>
    <w:p w14:paraId="19E2FAF0" w14:textId="77777777" w:rsidR="00FB78C3" w:rsidRDefault="00FB78C3" w:rsidP="00E303B7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5EF46A9B" w14:textId="5EBEED26" w:rsidR="008608B7" w:rsidRDefault="008608B7" w:rsidP="008608B7">
      <w:pPr>
        <w:pStyle w:val="af4"/>
      </w:pPr>
      <w:r>
        <w:rPr>
          <w:rFonts w:ascii="Verdana" w:hAnsi="Verdana"/>
        </w:rPr>
        <w:tab/>
      </w:r>
      <w:r w:rsidR="00FB78C3">
        <w:rPr>
          <w:rFonts w:ascii="Verdana" w:hAnsi="Verdana"/>
          <w:bCs/>
          <w:iCs/>
        </w:rPr>
        <w:t>*</w:t>
      </w:r>
      <w:bookmarkStart w:id="9" w:name="_Hlk213334320"/>
      <w:r w:rsidR="00F351DC" w:rsidRPr="00F351DC">
        <w:t>Вартість бізнесу в проєкті «Сімейні молочні ферми» визначається відповідно до останнього актуального звіту про оцінку ринкової вартості корпоративних прав ТОВ «Укрмілкінвест» та пов’язаних з ним підприємств, підготовленого сертифікованим суб’єктом оціночної діяльності відповідно до вимог законодавства України</w:t>
      </w:r>
      <w:bookmarkEnd w:id="9"/>
    </w:p>
    <w:p w14:paraId="59FBA349" w14:textId="77777777" w:rsidR="008608B7" w:rsidRDefault="008608B7" w:rsidP="008608B7">
      <w:pPr>
        <w:pStyle w:val="af4"/>
      </w:pPr>
    </w:p>
    <w:p w14:paraId="7B2E9A73" w14:textId="77777777" w:rsidR="00EE34E5" w:rsidRPr="00F57FC8" w:rsidRDefault="00C738E3" w:rsidP="00A96590">
      <w:pPr>
        <w:spacing w:before="120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>11</w:t>
      </w:r>
      <w:r w:rsidR="00EE34E5" w:rsidRPr="00F57FC8">
        <w:rPr>
          <w:rFonts w:ascii="Verdana" w:hAnsi="Verdana"/>
          <w:b/>
        </w:rPr>
        <w:t>. СТРОК ДІЇ ДОГОВОРУ ТА ІНШІ УМОВИ</w:t>
      </w:r>
    </w:p>
    <w:p w14:paraId="45E81E05" w14:textId="5EFE689A" w:rsidR="00EE34E5" w:rsidRPr="00F57FC8" w:rsidRDefault="00C738E3" w:rsidP="009F5B6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11</w:t>
      </w:r>
      <w:r w:rsidR="00EE34E5" w:rsidRPr="00F57FC8">
        <w:rPr>
          <w:rFonts w:ascii="Verdana" w:hAnsi="Verdana"/>
        </w:rPr>
        <w:t xml:space="preserve">.1. Цей Договір набуває чинності з моменту надання </w:t>
      </w:r>
      <w:r w:rsidR="00EE34E5" w:rsidRPr="00F57FC8">
        <w:rPr>
          <w:rFonts w:ascii="Verdana" w:hAnsi="Verdana"/>
          <w:b/>
        </w:rPr>
        <w:t>Позикодавцем</w:t>
      </w:r>
      <w:r w:rsidR="00EE34E5" w:rsidRPr="00F57FC8">
        <w:rPr>
          <w:rFonts w:ascii="Verdana" w:hAnsi="Verdana"/>
        </w:rPr>
        <w:t xml:space="preserve"> суми позики </w:t>
      </w:r>
      <w:r w:rsidR="00EE34E5" w:rsidRPr="00F57FC8">
        <w:rPr>
          <w:rFonts w:ascii="Verdana" w:hAnsi="Verdana"/>
          <w:b/>
        </w:rPr>
        <w:t>Позичальнику</w:t>
      </w:r>
      <w:r w:rsidR="00EE34E5" w:rsidRPr="00F57FC8">
        <w:rPr>
          <w:rFonts w:ascii="Verdana" w:hAnsi="Verdana"/>
        </w:rPr>
        <w:t xml:space="preserve"> та діє до повного виконання </w:t>
      </w:r>
      <w:r w:rsidR="00EE34E5" w:rsidRPr="00F57FC8">
        <w:rPr>
          <w:rFonts w:ascii="Verdana" w:hAnsi="Verdana"/>
          <w:b/>
        </w:rPr>
        <w:t>Позичальником</w:t>
      </w:r>
      <w:r w:rsidR="00EE34E5" w:rsidRPr="00F57FC8">
        <w:rPr>
          <w:rFonts w:ascii="Verdana" w:hAnsi="Verdana"/>
        </w:rPr>
        <w:t xml:space="preserve"> своїх зобов'язань за </w:t>
      </w:r>
      <w:r w:rsidR="00D36204" w:rsidRPr="00F57FC8">
        <w:rPr>
          <w:rFonts w:ascii="Verdana" w:hAnsi="Verdana"/>
        </w:rPr>
        <w:t xml:space="preserve">даним </w:t>
      </w:r>
      <w:r w:rsidR="00EE34E5" w:rsidRPr="00F57FC8">
        <w:rPr>
          <w:rFonts w:ascii="Verdana" w:hAnsi="Verdana"/>
        </w:rPr>
        <w:t>Договором.</w:t>
      </w:r>
    </w:p>
    <w:p w14:paraId="74D4838C" w14:textId="1D8F8728" w:rsidR="00EE34E5" w:rsidRPr="00F57FC8" w:rsidRDefault="00C738E3" w:rsidP="009F5B6E">
      <w:pPr>
        <w:ind w:firstLine="284"/>
        <w:jc w:val="both"/>
        <w:rPr>
          <w:rFonts w:ascii="Verdana" w:hAnsi="Verdana"/>
        </w:rPr>
      </w:pPr>
      <w:r w:rsidRPr="00710AF6">
        <w:rPr>
          <w:rFonts w:ascii="Verdana" w:hAnsi="Verdana"/>
        </w:rPr>
        <w:t>11</w:t>
      </w:r>
      <w:r w:rsidR="00EE34E5" w:rsidRPr="00710AF6">
        <w:rPr>
          <w:rFonts w:ascii="Verdana" w:hAnsi="Verdana"/>
        </w:rPr>
        <w:t xml:space="preserve">.2. Строк повернення </w:t>
      </w:r>
      <w:r w:rsidR="00D36204" w:rsidRPr="00710AF6">
        <w:rPr>
          <w:rFonts w:ascii="Verdana" w:hAnsi="Verdana"/>
          <w:b/>
        </w:rPr>
        <w:t>Позикодавцю</w:t>
      </w:r>
      <w:r w:rsidR="00D36204" w:rsidRPr="00710AF6">
        <w:rPr>
          <w:rFonts w:ascii="Verdana" w:hAnsi="Verdana"/>
        </w:rPr>
        <w:t xml:space="preserve"> суми </w:t>
      </w:r>
      <w:r w:rsidR="00EE34E5" w:rsidRPr="00710AF6">
        <w:rPr>
          <w:rFonts w:ascii="Verdana" w:hAnsi="Verdana"/>
        </w:rPr>
        <w:t xml:space="preserve">позики, установлений в </w:t>
      </w:r>
      <w:r w:rsidR="00EE34E5" w:rsidRPr="00710AF6">
        <w:rPr>
          <w:rFonts w:ascii="Verdana" w:hAnsi="Verdana"/>
          <w:lang w:val="ru-RU"/>
        </w:rPr>
        <w:t>п</w:t>
      </w:r>
      <w:r w:rsidR="00EE34E5" w:rsidRPr="00710AF6">
        <w:rPr>
          <w:rFonts w:ascii="Verdana" w:hAnsi="Verdana"/>
        </w:rPr>
        <w:t xml:space="preserve">. </w:t>
      </w:r>
      <w:r w:rsidR="004F0A87" w:rsidRPr="00710AF6">
        <w:rPr>
          <w:rFonts w:ascii="Verdana" w:hAnsi="Verdana"/>
        </w:rPr>
        <w:t>3</w:t>
      </w:r>
      <w:r w:rsidR="00EE34E5" w:rsidRPr="00710AF6">
        <w:rPr>
          <w:rFonts w:ascii="Verdana" w:hAnsi="Verdana"/>
        </w:rPr>
        <w:t>.1</w:t>
      </w:r>
      <w:r w:rsidR="00D36204" w:rsidRPr="00710AF6">
        <w:rPr>
          <w:rFonts w:ascii="Verdana" w:hAnsi="Verdana"/>
        </w:rPr>
        <w:t>. Договору</w:t>
      </w:r>
      <w:r w:rsidR="00EE34E5" w:rsidRPr="00710AF6">
        <w:rPr>
          <w:rFonts w:ascii="Verdana" w:hAnsi="Verdana"/>
        </w:rPr>
        <w:t xml:space="preserve">, може бути продовжено за погодженням </w:t>
      </w:r>
      <w:r w:rsidR="00D36204" w:rsidRPr="00710AF6">
        <w:rPr>
          <w:rFonts w:ascii="Verdana" w:hAnsi="Verdana"/>
        </w:rPr>
        <w:t>С</w:t>
      </w:r>
      <w:r w:rsidR="00EE34E5" w:rsidRPr="00710AF6">
        <w:rPr>
          <w:rFonts w:ascii="Verdana" w:hAnsi="Verdana"/>
        </w:rPr>
        <w:t>торін, що оформляється додатковою угодою до</w:t>
      </w:r>
      <w:r w:rsidR="00D36204" w:rsidRPr="00710AF6">
        <w:rPr>
          <w:rFonts w:ascii="Verdana" w:hAnsi="Verdana"/>
        </w:rPr>
        <w:t xml:space="preserve"> даного</w:t>
      </w:r>
      <w:r w:rsidR="00EE34E5" w:rsidRPr="00710AF6">
        <w:rPr>
          <w:rFonts w:ascii="Verdana" w:hAnsi="Verdana"/>
        </w:rPr>
        <w:t xml:space="preserve"> Договору.</w:t>
      </w:r>
    </w:p>
    <w:p w14:paraId="17C79AFB" w14:textId="22CC6E41" w:rsidR="00EE34E5" w:rsidRPr="00F57FC8" w:rsidRDefault="009F5B6E" w:rsidP="009F5B6E">
      <w:pPr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11.</w:t>
      </w:r>
      <w:r w:rsidR="001F70A5">
        <w:rPr>
          <w:rFonts w:ascii="Verdana" w:hAnsi="Verdana"/>
        </w:rPr>
        <w:t>3</w:t>
      </w:r>
      <w:r>
        <w:rPr>
          <w:rFonts w:ascii="Verdana" w:hAnsi="Verdana"/>
        </w:rPr>
        <w:t xml:space="preserve">. </w:t>
      </w:r>
      <w:r w:rsidR="00EE34E5" w:rsidRPr="00F57FC8">
        <w:rPr>
          <w:rFonts w:ascii="Verdana" w:hAnsi="Verdana"/>
        </w:rPr>
        <w:t xml:space="preserve">Усі правовідносини, що виникають у зв'язку з виконанням </w:t>
      </w:r>
      <w:r w:rsidR="00D36204" w:rsidRPr="00F57FC8">
        <w:rPr>
          <w:rFonts w:ascii="Verdana" w:hAnsi="Verdana"/>
        </w:rPr>
        <w:t xml:space="preserve">даного </w:t>
      </w:r>
      <w:r w:rsidR="00EE34E5" w:rsidRPr="00F57FC8">
        <w:rPr>
          <w:rFonts w:ascii="Verdana" w:hAnsi="Verdana"/>
        </w:rPr>
        <w:t>Договору та не врегульовані ним, регламентуються нормами чинного законодавства України.</w:t>
      </w:r>
    </w:p>
    <w:p w14:paraId="5F91523E" w14:textId="1A6A9B5F" w:rsidR="00536033" w:rsidRPr="00F57FC8" w:rsidRDefault="00C738E3" w:rsidP="009F5B6E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rFonts w:ascii="Verdana" w:hAnsi="Verdana"/>
          <w:color w:val="23262B"/>
          <w:sz w:val="20"/>
          <w:szCs w:val="20"/>
        </w:rPr>
      </w:pPr>
      <w:r w:rsidRPr="00F57FC8">
        <w:rPr>
          <w:rFonts w:ascii="Verdana" w:hAnsi="Verdana"/>
          <w:sz w:val="20"/>
          <w:szCs w:val="20"/>
        </w:rPr>
        <w:t>11</w:t>
      </w:r>
      <w:r w:rsidR="00536033" w:rsidRPr="00F57FC8">
        <w:rPr>
          <w:rFonts w:ascii="Verdana" w:hAnsi="Verdana"/>
          <w:sz w:val="20"/>
          <w:szCs w:val="20"/>
        </w:rPr>
        <w:t>.</w:t>
      </w:r>
      <w:r w:rsidR="001F70A5">
        <w:rPr>
          <w:rFonts w:ascii="Verdana" w:hAnsi="Verdana"/>
          <w:sz w:val="20"/>
          <w:szCs w:val="20"/>
        </w:rPr>
        <w:t>4</w:t>
      </w:r>
      <w:r w:rsidR="00536033" w:rsidRPr="00F57FC8">
        <w:rPr>
          <w:rFonts w:ascii="Verdana" w:hAnsi="Verdana"/>
          <w:sz w:val="20"/>
          <w:szCs w:val="20"/>
        </w:rPr>
        <w:t>.</w:t>
      </w:r>
      <w:r w:rsidR="00536033" w:rsidRPr="00F57FC8">
        <w:rPr>
          <w:rFonts w:ascii="Verdana" w:hAnsi="Verdana"/>
          <w:color w:val="23262B"/>
          <w:sz w:val="20"/>
          <w:szCs w:val="20"/>
        </w:rPr>
        <w:t xml:space="preserve">  Зміни та доповнення до </w:t>
      </w:r>
      <w:r w:rsidR="00BD1471" w:rsidRPr="00F57FC8">
        <w:rPr>
          <w:rFonts w:ascii="Verdana" w:hAnsi="Verdana"/>
          <w:color w:val="23262B"/>
          <w:sz w:val="20"/>
          <w:szCs w:val="20"/>
        </w:rPr>
        <w:t>Д</w:t>
      </w:r>
      <w:r w:rsidR="00536033" w:rsidRPr="00F57FC8">
        <w:rPr>
          <w:rFonts w:ascii="Verdana" w:hAnsi="Verdana"/>
          <w:color w:val="23262B"/>
          <w:sz w:val="20"/>
          <w:szCs w:val="20"/>
        </w:rPr>
        <w:t xml:space="preserve">оговору можливі тільки з взаємної згоди </w:t>
      </w:r>
      <w:r w:rsidR="00BD1471" w:rsidRPr="00F57FC8">
        <w:rPr>
          <w:rFonts w:ascii="Verdana" w:hAnsi="Verdana"/>
          <w:color w:val="23262B"/>
          <w:sz w:val="20"/>
          <w:szCs w:val="20"/>
        </w:rPr>
        <w:t>С</w:t>
      </w:r>
      <w:r w:rsidR="00536033" w:rsidRPr="00F57FC8">
        <w:rPr>
          <w:rFonts w:ascii="Verdana" w:hAnsi="Verdana"/>
          <w:color w:val="23262B"/>
          <w:sz w:val="20"/>
          <w:szCs w:val="20"/>
        </w:rPr>
        <w:t xml:space="preserve">торін, виконуються в письмовій формі. При відсутності домовленості між </w:t>
      </w:r>
      <w:r w:rsidR="00D36204" w:rsidRPr="00F57FC8">
        <w:rPr>
          <w:rFonts w:ascii="Verdana" w:hAnsi="Verdana"/>
          <w:color w:val="23262B"/>
          <w:sz w:val="20"/>
          <w:szCs w:val="20"/>
        </w:rPr>
        <w:t>С</w:t>
      </w:r>
      <w:r w:rsidR="00536033" w:rsidRPr="00F57FC8">
        <w:rPr>
          <w:rFonts w:ascii="Verdana" w:hAnsi="Verdana"/>
          <w:color w:val="23262B"/>
          <w:sz w:val="20"/>
          <w:szCs w:val="20"/>
        </w:rPr>
        <w:t>торонами, питання вирішуються у судовому порядку.</w:t>
      </w:r>
    </w:p>
    <w:p w14:paraId="650D042A" w14:textId="0E63D5E0" w:rsidR="00647003" w:rsidRPr="00F57FC8" w:rsidRDefault="00C738E3" w:rsidP="009F5B6E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rFonts w:ascii="Verdana" w:hAnsi="Verdana"/>
          <w:color w:val="23262B"/>
          <w:sz w:val="20"/>
          <w:szCs w:val="20"/>
        </w:rPr>
      </w:pPr>
      <w:r w:rsidRPr="00F57FC8">
        <w:rPr>
          <w:rFonts w:ascii="Verdana" w:hAnsi="Verdana"/>
          <w:color w:val="23262B"/>
          <w:sz w:val="20"/>
          <w:szCs w:val="20"/>
        </w:rPr>
        <w:t>11</w:t>
      </w:r>
      <w:r w:rsidR="00647003" w:rsidRPr="00F57FC8">
        <w:rPr>
          <w:rFonts w:ascii="Verdana" w:hAnsi="Verdana"/>
          <w:color w:val="23262B"/>
          <w:sz w:val="20"/>
          <w:szCs w:val="20"/>
        </w:rPr>
        <w:t>.</w:t>
      </w:r>
      <w:r w:rsidR="001F70A5">
        <w:rPr>
          <w:rFonts w:ascii="Verdana" w:hAnsi="Verdana"/>
          <w:color w:val="23262B"/>
          <w:sz w:val="20"/>
          <w:szCs w:val="20"/>
        </w:rPr>
        <w:t>5</w:t>
      </w:r>
      <w:r w:rsidR="00647003" w:rsidRPr="00F57FC8">
        <w:rPr>
          <w:rFonts w:ascii="Verdana" w:hAnsi="Verdana"/>
          <w:color w:val="23262B"/>
          <w:sz w:val="20"/>
          <w:szCs w:val="20"/>
        </w:rPr>
        <w:t>.</w:t>
      </w:r>
      <w:r w:rsidR="00CF5115" w:rsidRPr="00F57FC8">
        <w:rPr>
          <w:rFonts w:ascii="Verdana" w:hAnsi="Verdana"/>
          <w:color w:val="23262B"/>
          <w:sz w:val="20"/>
          <w:szCs w:val="20"/>
        </w:rPr>
        <w:t xml:space="preserve"> </w:t>
      </w:r>
      <w:r w:rsidR="00647003" w:rsidRPr="00F57FC8">
        <w:rPr>
          <w:rFonts w:ascii="Verdana" w:hAnsi="Verdana"/>
          <w:color w:val="23262B"/>
          <w:sz w:val="20"/>
          <w:szCs w:val="20"/>
        </w:rPr>
        <w:t xml:space="preserve">Ми, Сторони, однаково розуміючи значення і умови цього правочину та його правові наслідки для кожної із </w:t>
      </w:r>
      <w:r w:rsidR="00D36204" w:rsidRPr="00F57FC8">
        <w:rPr>
          <w:rFonts w:ascii="Verdana" w:hAnsi="Verdana"/>
          <w:color w:val="23262B"/>
          <w:sz w:val="20"/>
          <w:szCs w:val="20"/>
        </w:rPr>
        <w:t>С</w:t>
      </w:r>
      <w:r w:rsidR="00647003" w:rsidRPr="00F57FC8">
        <w:rPr>
          <w:rFonts w:ascii="Verdana" w:hAnsi="Verdana"/>
          <w:color w:val="23262B"/>
          <w:sz w:val="20"/>
          <w:szCs w:val="20"/>
        </w:rPr>
        <w:t xml:space="preserve">торін, підтверджуємо відсутність заперечень щодо кожної з умов правочину, а також відсутність стороннього впливу на волевиявлення, підтверджуємо дійсність намірів при укладанні, а також те, що правочин не носить характеру фіктивного та удаваного. Ми, кожна із </w:t>
      </w:r>
      <w:r w:rsidR="00D36204" w:rsidRPr="00F57FC8">
        <w:rPr>
          <w:rFonts w:ascii="Verdana" w:hAnsi="Verdana"/>
          <w:color w:val="23262B"/>
          <w:sz w:val="20"/>
          <w:szCs w:val="20"/>
        </w:rPr>
        <w:t>С</w:t>
      </w:r>
      <w:r w:rsidR="00647003" w:rsidRPr="00F57FC8">
        <w:rPr>
          <w:rFonts w:ascii="Verdana" w:hAnsi="Verdana"/>
          <w:color w:val="23262B"/>
          <w:sz w:val="20"/>
          <w:szCs w:val="20"/>
        </w:rPr>
        <w:t>торін, свідчимо, що на час укладання цього правочину не визнані судом недієздатними або обмеженими у цивільній дієздатності, правочин не вчинено під впливом помилки, насильств, тяжких обставин.</w:t>
      </w:r>
    </w:p>
    <w:p w14:paraId="3F65B1D3" w14:textId="42E00314" w:rsidR="00EE34E5" w:rsidRPr="00F57FC8" w:rsidRDefault="00C738E3" w:rsidP="009F5B6E">
      <w:pPr>
        <w:ind w:firstLine="284"/>
        <w:jc w:val="both"/>
        <w:rPr>
          <w:rFonts w:ascii="Verdana" w:hAnsi="Verdana"/>
          <w:lang w:val="ru-RU"/>
        </w:rPr>
      </w:pPr>
      <w:bookmarkStart w:id="10" w:name="_Hlk106967149"/>
      <w:r w:rsidRPr="00F57FC8">
        <w:rPr>
          <w:rFonts w:ascii="Verdana" w:hAnsi="Verdana"/>
        </w:rPr>
        <w:t>11</w:t>
      </w:r>
      <w:r w:rsidR="00EE34E5" w:rsidRPr="00F57FC8">
        <w:rPr>
          <w:rFonts w:ascii="Verdana" w:hAnsi="Verdana"/>
        </w:rPr>
        <w:t>.</w:t>
      </w:r>
      <w:r w:rsidR="001F70A5">
        <w:rPr>
          <w:rFonts w:ascii="Verdana" w:hAnsi="Verdana"/>
        </w:rPr>
        <w:t>6</w:t>
      </w:r>
      <w:r w:rsidR="00EE34E5" w:rsidRPr="00F57FC8">
        <w:rPr>
          <w:rFonts w:ascii="Verdana" w:hAnsi="Verdana"/>
        </w:rPr>
        <w:t xml:space="preserve">. Цей Договір складений при повному розумінні Сторонами його умов та термінології українською мовою у двох автентичних примірниках, які мають однакову юридичну силу, - по одному для кожної із Сторін. </w:t>
      </w:r>
    </w:p>
    <w:bookmarkEnd w:id="10"/>
    <w:p w14:paraId="3B63BB14" w14:textId="68DD679A" w:rsidR="001D59F1" w:rsidRPr="00F57FC8" w:rsidRDefault="00C738E3" w:rsidP="009F5B6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11</w:t>
      </w:r>
      <w:r w:rsidR="00EE34E5" w:rsidRPr="00F57FC8">
        <w:rPr>
          <w:rFonts w:ascii="Verdana" w:hAnsi="Verdana"/>
        </w:rPr>
        <w:t>.</w:t>
      </w:r>
      <w:r w:rsidR="001F70A5">
        <w:rPr>
          <w:rFonts w:ascii="Verdana" w:hAnsi="Verdana"/>
        </w:rPr>
        <w:t>7</w:t>
      </w:r>
      <w:r w:rsidR="00EE34E5" w:rsidRPr="00F57FC8">
        <w:rPr>
          <w:rFonts w:ascii="Verdana" w:hAnsi="Verdana"/>
        </w:rPr>
        <w:t xml:space="preserve">. </w:t>
      </w:r>
      <w:r w:rsidR="00EE34E5" w:rsidRPr="00F57FC8">
        <w:rPr>
          <w:rFonts w:ascii="Verdana" w:hAnsi="Verdana"/>
          <w:b/>
        </w:rPr>
        <w:t>Пози</w:t>
      </w:r>
      <w:r w:rsidR="004343CA" w:rsidRPr="00F57FC8">
        <w:rPr>
          <w:rFonts w:ascii="Verdana" w:hAnsi="Verdana"/>
          <w:b/>
        </w:rPr>
        <w:t>чальник</w:t>
      </w:r>
      <w:r w:rsidR="00D679D1" w:rsidRPr="00F57FC8">
        <w:rPr>
          <w:rFonts w:ascii="Verdana" w:hAnsi="Verdana"/>
          <w:lang w:val="ru-RU"/>
        </w:rPr>
        <w:t xml:space="preserve"> </w:t>
      </w:r>
      <w:r w:rsidR="00FB3199" w:rsidRPr="00F57FC8">
        <w:rPr>
          <w:rFonts w:ascii="Verdana" w:hAnsi="Verdana"/>
        </w:rPr>
        <w:t>має статус платника</w:t>
      </w:r>
      <w:r w:rsidR="001D59F1" w:rsidRPr="00F57FC8">
        <w:rPr>
          <w:rFonts w:ascii="Verdana" w:hAnsi="Verdana"/>
        </w:rPr>
        <w:t xml:space="preserve"> </w:t>
      </w:r>
      <w:r w:rsidR="004343CA" w:rsidRPr="00F57FC8">
        <w:rPr>
          <w:rFonts w:ascii="Verdana" w:hAnsi="Verdana"/>
        </w:rPr>
        <w:t>єдиного</w:t>
      </w:r>
      <w:r w:rsidR="001D59F1" w:rsidRPr="00F57FC8">
        <w:rPr>
          <w:rFonts w:ascii="Verdana" w:hAnsi="Verdana"/>
        </w:rPr>
        <w:t xml:space="preserve"> податку</w:t>
      </w:r>
      <w:r w:rsidR="004343CA" w:rsidRPr="00F57FC8">
        <w:rPr>
          <w:rFonts w:ascii="Verdana" w:hAnsi="Verdana"/>
        </w:rPr>
        <w:t xml:space="preserve"> </w:t>
      </w:r>
      <w:r w:rsidR="004343CA" w:rsidRPr="00F57FC8">
        <w:rPr>
          <w:rFonts w:ascii="Verdana" w:hAnsi="Verdana"/>
          <w:lang w:val="en-US"/>
        </w:rPr>
        <w:t>IV</w:t>
      </w:r>
      <w:r w:rsidR="004343CA" w:rsidRPr="00F57FC8">
        <w:rPr>
          <w:rFonts w:ascii="Verdana" w:hAnsi="Verdana"/>
          <w:lang w:val="ru-RU"/>
        </w:rPr>
        <w:t xml:space="preserve"> </w:t>
      </w:r>
      <w:r w:rsidR="004343CA" w:rsidRPr="00F57FC8">
        <w:rPr>
          <w:rFonts w:ascii="Verdana" w:hAnsi="Verdana"/>
        </w:rPr>
        <w:t>групи</w:t>
      </w:r>
      <w:r w:rsidR="001D59F1" w:rsidRPr="00F57FC8">
        <w:rPr>
          <w:rFonts w:ascii="Verdana" w:hAnsi="Verdana"/>
        </w:rPr>
        <w:t>.</w:t>
      </w:r>
    </w:p>
    <w:p w14:paraId="53D94F5C" w14:textId="77777777" w:rsidR="006E1A38" w:rsidRDefault="00CF5115" w:rsidP="006E1A38">
      <w:pPr>
        <w:ind w:firstLine="284"/>
        <w:jc w:val="both"/>
        <w:rPr>
          <w:rFonts w:ascii="Verdana" w:hAnsi="Verdana"/>
          <w:bCs/>
        </w:rPr>
      </w:pPr>
      <w:r w:rsidRPr="00F57FC8">
        <w:rPr>
          <w:rFonts w:ascii="Verdana" w:hAnsi="Verdana"/>
        </w:rPr>
        <w:t>11.</w:t>
      </w:r>
      <w:r w:rsidR="001F70A5">
        <w:rPr>
          <w:rFonts w:ascii="Verdana" w:hAnsi="Verdana"/>
        </w:rPr>
        <w:t>8</w:t>
      </w:r>
      <w:r w:rsidRPr="00F57FC8">
        <w:rPr>
          <w:rFonts w:ascii="Verdana" w:hAnsi="Verdana"/>
        </w:rPr>
        <w:t xml:space="preserve">. </w:t>
      </w:r>
      <w:r w:rsidR="006E1A38">
        <w:rPr>
          <w:rFonts w:ascii="Verdana" w:hAnsi="Verdana"/>
          <w:b/>
        </w:rPr>
        <w:t xml:space="preserve">Позичальник </w:t>
      </w:r>
      <w:r w:rsidR="006E1A38">
        <w:rPr>
          <w:rFonts w:ascii="Verdana" w:hAnsi="Verdana"/>
          <w:bCs/>
        </w:rPr>
        <w:t xml:space="preserve">є податковим агентом </w:t>
      </w:r>
      <w:r w:rsidR="006E1A38" w:rsidRPr="00B85A62">
        <w:rPr>
          <w:rFonts w:ascii="Verdana" w:hAnsi="Verdana"/>
          <w:b/>
          <w:bCs/>
        </w:rPr>
        <w:t>Позикодавця</w:t>
      </w:r>
      <w:r w:rsidR="006E1A38">
        <w:rPr>
          <w:rFonts w:ascii="Verdana" w:hAnsi="Verdana"/>
          <w:bCs/>
        </w:rPr>
        <w:t>, з</w:t>
      </w:r>
      <w:r w:rsidR="006E1A38">
        <w:rPr>
          <w:rFonts w:ascii="Verdana" w:hAnsi="Verdana" w:cs="Arial"/>
          <w:shd w:val="clear" w:color="auto" w:fill="FFFFFF"/>
        </w:rPr>
        <w:t>обов'язується нараховувати, утримувати та сплачувати податок на доходи Позикодавця до бюджету від імені та за рахунок Позикодавця з доходів, що виплачуються Позикодавцю, а також вести податковий облік та подавати податкову звітність.</w:t>
      </w:r>
    </w:p>
    <w:p w14:paraId="7A4B9BCD" w14:textId="52C666F8" w:rsidR="00CF5115" w:rsidRPr="00F57FC8" w:rsidRDefault="00CF5115" w:rsidP="009F5B6E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 xml:space="preserve"> </w:t>
      </w:r>
    </w:p>
    <w:p w14:paraId="0EBF2401" w14:textId="77777777" w:rsidR="00B56C97" w:rsidRPr="00F57FC8" w:rsidRDefault="0099654B" w:rsidP="00A96590">
      <w:pPr>
        <w:spacing w:before="120"/>
        <w:ind w:firstLine="284"/>
        <w:jc w:val="center"/>
        <w:rPr>
          <w:rFonts w:ascii="Verdana" w:hAnsi="Verdana"/>
          <w:b/>
          <w:bCs/>
        </w:rPr>
      </w:pPr>
      <w:r w:rsidRPr="00F57FC8">
        <w:rPr>
          <w:rFonts w:ascii="Verdana" w:hAnsi="Verdana"/>
          <w:b/>
          <w:bCs/>
          <w:lang w:val="ru-RU"/>
        </w:rPr>
        <w:t>1</w:t>
      </w:r>
      <w:r w:rsidR="00C738E3" w:rsidRPr="00F57FC8">
        <w:rPr>
          <w:rFonts w:ascii="Verdana" w:hAnsi="Verdana"/>
          <w:b/>
          <w:bCs/>
          <w:lang w:val="ru-RU"/>
        </w:rPr>
        <w:t>2</w:t>
      </w:r>
      <w:r w:rsidR="00B56C97" w:rsidRPr="00F57FC8">
        <w:rPr>
          <w:rFonts w:ascii="Verdana" w:hAnsi="Verdana"/>
          <w:b/>
          <w:bCs/>
        </w:rPr>
        <w:t>. ЗГОДА ПОДРУЖЖЯ НА НАДАННЯ ПОЗИКИ</w:t>
      </w:r>
    </w:p>
    <w:p w14:paraId="55D4FB07" w14:textId="4A5F6417" w:rsidR="00B56C97" w:rsidRPr="00F57FC8" w:rsidRDefault="0099654B" w:rsidP="00B56C97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1</w:t>
      </w:r>
      <w:r w:rsidR="00C738E3" w:rsidRPr="00F57FC8">
        <w:rPr>
          <w:rFonts w:ascii="Verdana" w:hAnsi="Verdana"/>
        </w:rPr>
        <w:t>2</w:t>
      </w:r>
      <w:r w:rsidR="00B56C97" w:rsidRPr="00F57FC8">
        <w:rPr>
          <w:rFonts w:ascii="Verdana" w:hAnsi="Verdana"/>
        </w:rPr>
        <w:t>.1.</w:t>
      </w:r>
      <w:r w:rsidR="00EC364F" w:rsidRPr="00F57FC8">
        <w:rPr>
          <w:rFonts w:ascii="Verdana" w:hAnsi="Verdana"/>
        </w:rPr>
        <w:t xml:space="preserve"> </w:t>
      </w:r>
      <w:r w:rsidR="00B56C97" w:rsidRPr="00F57FC8">
        <w:rPr>
          <w:rFonts w:ascii="Verdana" w:hAnsi="Verdana"/>
        </w:rPr>
        <w:t xml:space="preserve">Я, _______________________________________________________, </w:t>
      </w:r>
      <w:r w:rsidR="001A2B55" w:rsidRPr="00F57FC8">
        <w:rPr>
          <w:rStyle w:val="a8"/>
          <w:rFonts w:ascii="Verdana" w:hAnsi="Verdana"/>
          <w:color w:val="23262B"/>
          <w:shd w:val="clear" w:color="auto" w:fill="FFFFFF"/>
        </w:rPr>
        <w:t>реєстраційний номер облікової картки</w:t>
      </w:r>
      <w:r w:rsidR="009F6E7B" w:rsidRPr="00F57FC8">
        <w:rPr>
          <w:rStyle w:val="a8"/>
          <w:rFonts w:ascii="Verdana" w:hAnsi="Verdana"/>
          <w:color w:val="23262B"/>
          <w:shd w:val="clear" w:color="auto" w:fill="FFFFFF"/>
        </w:rPr>
        <w:t xml:space="preserve"> </w:t>
      </w:r>
      <w:r w:rsidR="001A2B55" w:rsidRPr="00F57FC8">
        <w:rPr>
          <w:rStyle w:val="a8"/>
          <w:rFonts w:ascii="Verdana" w:hAnsi="Verdana"/>
          <w:color w:val="23262B"/>
          <w:shd w:val="clear" w:color="auto" w:fill="FFFFFF"/>
        </w:rPr>
        <w:t>платника податків ________________</w:t>
      </w:r>
      <w:r w:rsidR="001A2B55" w:rsidRPr="00F57FC8">
        <w:rPr>
          <w:rFonts w:ascii="Verdana" w:hAnsi="Verdana"/>
          <w:color w:val="23262B"/>
          <w:shd w:val="clear" w:color="auto" w:fill="FFFFFF"/>
        </w:rPr>
        <w:t xml:space="preserve">, паспорт серії ___ № _________, виданий _______________ в ____________ р., що проживає в місті ___________, вул. ________, буд. ___, кв. _______ </w:t>
      </w:r>
      <w:r w:rsidR="00B56C97" w:rsidRPr="00F57FC8">
        <w:rPr>
          <w:rFonts w:ascii="Verdana" w:hAnsi="Verdana"/>
        </w:rPr>
        <w:t xml:space="preserve">перебуваючи в зареєстрованому шлюбі з _______________________________________________, надаю свою згоду на надання позики в сумі ____________________________________________ </w:t>
      </w:r>
      <w:r w:rsidR="0016654D" w:rsidRPr="00F57FC8">
        <w:rPr>
          <w:rFonts w:ascii="Verdana" w:hAnsi="Verdana"/>
        </w:rPr>
        <w:t>Приватному сільськогосподарському підприєм</w:t>
      </w:r>
      <w:r w:rsidR="00E217E9">
        <w:rPr>
          <w:rFonts w:ascii="Verdana" w:hAnsi="Verdana"/>
        </w:rPr>
        <w:t>с</w:t>
      </w:r>
      <w:r w:rsidR="0016654D" w:rsidRPr="00F57FC8">
        <w:rPr>
          <w:rFonts w:ascii="Verdana" w:hAnsi="Verdana"/>
        </w:rPr>
        <w:t>тву «Україна»</w:t>
      </w:r>
      <w:r w:rsidR="00B56C97" w:rsidRPr="00F57FC8">
        <w:rPr>
          <w:rFonts w:ascii="Verdana" w:hAnsi="Verdana"/>
        </w:rPr>
        <w:t>.</w:t>
      </w:r>
    </w:p>
    <w:p w14:paraId="66AF0C04" w14:textId="77777777" w:rsidR="00B56C97" w:rsidRPr="00F57FC8" w:rsidRDefault="00B56C97" w:rsidP="00B56C97">
      <w:pPr>
        <w:ind w:firstLine="284"/>
        <w:jc w:val="both"/>
        <w:rPr>
          <w:rFonts w:ascii="Verdana" w:hAnsi="Verdana"/>
        </w:rPr>
      </w:pPr>
    </w:p>
    <w:p w14:paraId="646CD270" w14:textId="0C2B4135" w:rsidR="00B56C97" w:rsidRDefault="00B56C97" w:rsidP="00B56C97">
      <w:pPr>
        <w:ind w:firstLine="284"/>
        <w:jc w:val="both"/>
        <w:rPr>
          <w:rFonts w:ascii="Verdana" w:hAnsi="Verdana"/>
        </w:rPr>
      </w:pPr>
      <w:r w:rsidRPr="00F57FC8">
        <w:rPr>
          <w:rFonts w:ascii="Verdana" w:hAnsi="Verdana"/>
        </w:rPr>
        <w:t>_________________________________/________________________________/</w:t>
      </w:r>
    </w:p>
    <w:p w14:paraId="7A4806E1" w14:textId="77777777" w:rsidR="008608B7" w:rsidRPr="00F57FC8" w:rsidRDefault="008608B7" w:rsidP="00B56C97">
      <w:pPr>
        <w:ind w:firstLine="284"/>
        <w:jc w:val="both"/>
        <w:rPr>
          <w:rFonts w:ascii="Verdana" w:hAnsi="Verdana"/>
        </w:rPr>
      </w:pPr>
    </w:p>
    <w:p w14:paraId="0F0C83C0" w14:textId="77777777" w:rsidR="00271B2E" w:rsidRPr="00F57FC8" w:rsidRDefault="00271B2E" w:rsidP="00271B2E">
      <w:pPr>
        <w:ind w:firstLine="720"/>
        <w:jc w:val="center"/>
        <w:rPr>
          <w:rFonts w:ascii="Verdana" w:hAnsi="Verdana"/>
          <w:b/>
        </w:rPr>
      </w:pPr>
      <w:r w:rsidRPr="00F57FC8">
        <w:rPr>
          <w:rFonts w:ascii="Verdana" w:hAnsi="Verdana"/>
          <w:b/>
        </w:rPr>
        <w:t>13. РЕКВІЗИТИ І ПІДПИСИ СТОРІН</w:t>
      </w:r>
    </w:p>
    <w:tbl>
      <w:tblPr>
        <w:tblW w:w="10475" w:type="dxa"/>
        <w:tblInd w:w="-504" w:type="dxa"/>
        <w:tblLayout w:type="fixed"/>
        <w:tblLook w:val="0000" w:firstRow="0" w:lastRow="0" w:firstColumn="0" w:lastColumn="0" w:noHBand="0" w:noVBand="0"/>
      </w:tblPr>
      <w:tblGrid>
        <w:gridCol w:w="5093"/>
        <w:gridCol w:w="5382"/>
      </w:tblGrid>
      <w:tr w:rsidR="00271B2E" w:rsidRPr="00F57FC8" w14:paraId="1C0CFC00" w14:textId="77777777" w:rsidTr="00E217E9">
        <w:trPr>
          <w:trHeight w:val="244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0B21" w14:textId="77777777" w:rsidR="00271B2E" w:rsidRPr="00F57FC8" w:rsidRDefault="00271B2E" w:rsidP="00EB420C">
            <w:pPr>
              <w:jc w:val="center"/>
              <w:rPr>
                <w:rFonts w:ascii="Verdana" w:hAnsi="Verdana"/>
                <w:b/>
                <w:i/>
              </w:rPr>
            </w:pPr>
            <w:bookmarkStart w:id="11" w:name="_Hlk198038085"/>
            <w:r w:rsidRPr="00F57FC8">
              <w:rPr>
                <w:rFonts w:ascii="Verdana" w:hAnsi="Verdana"/>
                <w:b/>
                <w:i/>
              </w:rPr>
              <w:t>Позикодавець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B89" w14:textId="77777777" w:rsidR="00271B2E" w:rsidRPr="00F57FC8" w:rsidRDefault="00271B2E" w:rsidP="00EB420C">
            <w:pPr>
              <w:jc w:val="center"/>
              <w:rPr>
                <w:rFonts w:ascii="Verdana" w:hAnsi="Verdana"/>
                <w:b/>
                <w:i/>
              </w:rPr>
            </w:pPr>
            <w:r w:rsidRPr="00F57FC8">
              <w:rPr>
                <w:rFonts w:ascii="Verdana" w:hAnsi="Verdana"/>
                <w:b/>
                <w:i/>
              </w:rPr>
              <w:t>Позичальник</w:t>
            </w:r>
          </w:p>
        </w:tc>
      </w:tr>
      <w:tr w:rsidR="00271B2E" w:rsidRPr="00F57FC8" w14:paraId="13872332" w14:textId="77777777" w:rsidTr="00E217E9">
        <w:tblPrEx>
          <w:tblLook w:val="04A0" w:firstRow="1" w:lastRow="0" w:firstColumn="1" w:lastColumn="0" w:noHBand="0" w:noVBand="1"/>
        </w:tblPrEx>
        <w:trPr>
          <w:trHeight w:val="3605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4EC3" w14:textId="2DCE5445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b/>
                <w:snapToGrid w:val="0"/>
                <w:color w:val="000000"/>
              </w:rPr>
            </w:pPr>
            <w:r w:rsidRPr="00F57FC8">
              <w:rPr>
                <w:rFonts w:ascii="Verdana" w:hAnsi="Verdana"/>
                <w:b/>
                <w:snapToGrid w:val="0"/>
                <w:color w:val="000000"/>
              </w:rPr>
              <w:t>_________________________</w:t>
            </w:r>
          </w:p>
          <w:p w14:paraId="73D6629B" w14:textId="685322B0" w:rsidR="00271B2E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</w:p>
          <w:p w14:paraId="2FFFB26C" w14:textId="5776DFAE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  <w:r w:rsidRPr="00F57FC8">
              <w:rPr>
                <w:rFonts w:ascii="Verdana" w:hAnsi="Verdana"/>
                <w:snapToGrid w:val="0"/>
                <w:color w:val="000000"/>
              </w:rPr>
              <w:t>Адреса реєстрації місця проживання: ______________________________________</w:t>
            </w:r>
          </w:p>
          <w:p w14:paraId="7F6CB672" w14:textId="77777777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  <w:r w:rsidRPr="00F57FC8">
              <w:rPr>
                <w:rFonts w:ascii="Verdana" w:hAnsi="Verdana"/>
                <w:snapToGrid w:val="0"/>
                <w:color w:val="000000"/>
              </w:rPr>
              <w:t>Паспорт: _____№ ____________ виданий __________________________________ __________.</w:t>
            </w:r>
          </w:p>
          <w:p w14:paraId="08A022C3" w14:textId="77777777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</w:p>
          <w:p w14:paraId="02624353" w14:textId="77777777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  <w:r w:rsidRPr="00F57FC8">
              <w:rPr>
                <w:rFonts w:ascii="Verdana" w:hAnsi="Verdana"/>
                <w:snapToGrid w:val="0"/>
                <w:color w:val="000000"/>
              </w:rPr>
              <w:t>РНОКПП __________________</w:t>
            </w:r>
          </w:p>
          <w:p w14:paraId="0EBD6846" w14:textId="77777777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</w:p>
          <w:p w14:paraId="135603DA" w14:textId="65BC8A85" w:rsidR="00271B2E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  <w:r w:rsidRPr="00F57FC8">
              <w:rPr>
                <w:rFonts w:ascii="Verdana" w:hAnsi="Verdana"/>
                <w:snapToGrid w:val="0"/>
                <w:color w:val="000000"/>
              </w:rPr>
              <w:t>Тел. __________________</w:t>
            </w:r>
          </w:p>
          <w:p w14:paraId="0D1AF912" w14:textId="77777777" w:rsidR="001F70A5" w:rsidRPr="00F57FC8" w:rsidRDefault="001F70A5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snapToGrid w:val="0"/>
                <w:color w:val="000000"/>
              </w:rPr>
            </w:pPr>
          </w:p>
          <w:p w14:paraId="087F122C" w14:textId="77777777" w:rsidR="00271B2E" w:rsidRPr="00F57FC8" w:rsidRDefault="00271B2E" w:rsidP="00EB420C">
            <w:pPr>
              <w:rPr>
                <w:rFonts w:ascii="Verdana" w:hAnsi="Verdana"/>
                <w:b/>
                <w:snapToGrid w:val="0"/>
                <w:color w:val="000000"/>
              </w:rPr>
            </w:pPr>
            <w:r w:rsidRPr="00F57FC8">
              <w:rPr>
                <w:rFonts w:ascii="Verdana" w:hAnsi="Verdana"/>
                <w:b/>
                <w:snapToGrid w:val="0"/>
                <w:color w:val="000000"/>
              </w:rPr>
              <w:t>________________ ________________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DE3B" w14:textId="0BD62B04" w:rsidR="00271B2E" w:rsidRDefault="00271B2E" w:rsidP="00EB420C">
            <w:pPr>
              <w:ind w:hanging="2"/>
              <w:jc w:val="center"/>
              <w:rPr>
                <w:rFonts w:ascii="Verdana" w:hAnsi="Verdana"/>
                <w:b/>
                <w:bCs/>
              </w:rPr>
            </w:pPr>
            <w:r w:rsidRPr="00F57FC8">
              <w:rPr>
                <w:rFonts w:ascii="Verdana" w:hAnsi="Verdana"/>
                <w:b/>
                <w:bCs/>
              </w:rPr>
              <w:t>Приватне сільськогосподарське підприємство «Україна»</w:t>
            </w:r>
          </w:p>
          <w:p w14:paraId="323CFA17" w14:textId="77777777" w:rsidR="0045277E" w:rsidRPr="00F57FC8" w:rsidRDefault="0045277E" w:rsidP="00EB420C">
            <w:pPr>
              <w:ind w:hanging="2"/>
              <w:jc w:val="center"/>
              <w:rPr>
                <w:rFonts w:ascii="Verdana" w:hAnsi="Verdana"/>
              </w:rPr>
            </w:pPr>
          </w:p>
          <w:p w14:paraId="39A23269" w14:textId="77777777" w:rsidR="00271B2E" w:rsidRPr="00F57FC8" w:rsidRDefault="00271B2E" w:rsidP="00EB420C">
            <w:pPr>
              <w:ind w:hanging="2"/>
              <w:jc w:val="both"/>
              <w:rPr>
                <w:rFonts w:ascii="Verdana" w:hAnsi="Verdana"/>
                <w:lang w:eastAsia="en-US"/>
              </w:rPr>
            </w:pPr>
            <w:r w:rsidRPr="00F57FC8">
              <w:rPr>
                <w:rFonts w:ascii="Verdana" w:hAnsi="Verdana"/>
                <w:lang w:eastAsia="en-US"/>
              </w:rPr>
              <w:t>Місцезнаходження: Україна, 35709, Рівненська обл., Рівненський р-н, село Здовбиця, вул. Шосова, будинок, 267</w:t>
            </w:r>
          </w:p>
          <w:p w14:paraId="1E74A9BB" w14:textId="77777777" w:rsidR="00271B2E" w:rsidRPr="00F57FC8" w:rsidRDefault="00271B2E" w:rsidP="00EB420C">
            <w:pPr>
              <w:ind w:hanging="2"/>
              <w:jc w:val="both"/>
              <w:rPr>
                <w:rFonts w:ascii="Verdana" w:hAnsi="Verdana"/>
                <w:shd w:val="clear" w:color="auto" w:fill="FFFFFF"/>
              </w:rPr>
            </w:pPr>
            <w:r w:rsidRPr="00F57FC8">
              <w:rPr>
                <w:rFonts w:ascii="Verdana" w:hAnsi="Verdana"/>
                <w:shd w:val="clear" w:color="auto" w:fill="FFFFFF"/>
              </w:rPr>
              <w:t xml:space="preserve">Код ЄДРПОУ  </w:t>
            </w:r>
            <w:r w:rsidRPr="00F57FC8">
              <w:rPr>
                <w:rFonts w:ascii="Verdana" w:hAnsi="Verdana" w:cs="Arial"/>
                <w:color w:val="222222"/>
                <w:shd w:val="clear" w:color="auto" w:fill="FFFFFF"/>
              </w:rPr>
              <w:t>30563100</w:t>
            </w:r>
          </w:p>
          <w:p w14:paraId="7CA03EA0" w14:textId="3CAD30C9" w:rsidR="00271B2E" w:rsidRPr="00F57FC8" w:rsidRDefault="008D193E" w:rsidP="00EB420C">
            <w:pPr>
              <w:ind w:hanging="2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р</w:t>
            </w:r>
            <w:r w:rsidR="00271B2E" w:rsidRPr="00F57FC8">
              <w:rPr>
                <w:rFonts w:ascii="Verdana" w:hAnsi="Verdana"/>
              </w:rPr>
              <w:t xml:space="preserve">/р № </w:t>
            </w:r>
            <w:r w:rsidR="00271B2E" w:rsidRPr="00F57FC8">
              <w:rPr>
                <w:rFonts w:ascii="Verdana" w:hAnsi="Verdana" w:cs="Arial"/>
                <w:color w:val="222222"/>
                <w:shd w:val="clear" w:color="auto" w:fill="FFFFFF"/>
              </w:rPr>
              <w:t>UA 37 322313 0000026007000014739</w:t>
            </w:r>
          </w:p>
          <w:p w14:paraId="2A8F7C35" w14:textId="77777777" w:rsidR="00271B2E" w:rsidRPr="00F57FC8" w:rsidRDefault="00271B2E" w:rsidP="00EB420C">
            <w:pPr>
              <w:ind w:hanging="2"/>
              <w:jc w:val="both"/>
              <w:rPr>
                <w:rFonts w:ascii="Verdana" w:hAnsi="Verdana"/>
              </w:rPr>
            </w:pPr>
            <w:r w:rsidRPr="00F57FC8">
              <w:rPr>
                <w:rFonts w:ascii="Verdana" w:hAnsi="Verdana"/>
              </w:rPr>
              <w:t>в АТ «Укрексімбанк»</w:t>
            </w:r>
          </w:p>
          <w:p w14:paraId="18F8FCF2" w14:textId="5B355527" w:rsidR="00D36204" w:rsidRPr="00F57FC8" w:rsidRDefault="00D36204" w:rsidP="00EB420C">
            <w:pPr>
              <w:ind w:hanging="2"/>
              <w:jc w:val="both"/>
              <w:rPr>
                <w:rFonts w:ascii="Verdana" w:hAnsi="Verdana"/>
              </w:rPr>
            </w:pPr>
          </w:p>
          <w:p w14:paraId="678AFBC8" w14:textId="2D8417D0" w:rsidR="001F70A5" w:rsidRDefault="001F70A5" w:rsidP="00EB420C">
            <w:pPr>
              <w:ind w:hanging="2"/>
              <w:jc w:val="both"/>
              <w:rPr>
                <w:rFonts w:ascii="Verdana" w:hAnsi="Verdana"/>
                <w:b/>
                <w:bCs/>
                <w:shd w:val="clear" w:color="auto" w:fill="FFFFFF"/>
              </w:rPr>
            </w:pPr>
          </w:p>
          <w:p w14:paraId="3F925610" w14:textId="77777777" w:rsidR="00E217E9" w:rsidRPr="00F57FC8" w:rsidRDefault="00E217E9" w:rsidP="00EB420C">
            <w:pPr>
              <w:ind w:hanging="2"/>
              <w:jc w:val="both"/>
              <w:rPr>
                <w:rFonts w:ascii="Verdana" w:hAnsi="Verdana"/>
                <w:b/>
                <w:bCs/>
                <w:shd w:val="clear" w:color="auto" w:fill="FFFFFF"/>
              </w:rPr>
            </w:pPr>
          </w:p>
          <w:p w14:paraId="53CFFA5F" w14:textId="77777777" w:rsidR="00271B2E" w:rsidRPr="00F57FC8" w:rsidRDefault="00271B2E" w:rsidP="00EB420C">
            <w:pPr>
              <w:ind w:hanging="2"/>
              <w:jc w:val="both"/>
              <w:rPr>
                <w:rFonts w:ascii="Verdana" w:hAnsi="Verdana"/>
                <w:b/>
                <w:bCs/>
                <w:shd w:val="clear" w:color="auto" w:fill="FFFFFF"/>
              </w:rPr>
            </w:pPr>
            <w:r w:rsidRPr="00F57FC8">
              <w:rPr>
                <w:rFonts w:ascii="Verdana" w:hAnsi="Verdana"/>
                <w:b/>
                <w:bCs/>
                <w:shd w:val="clear" w:color="auto" w:fill="FFFFFF"/>
              </w:rPr>
              <w:t xml:space="preserve">Директор       ___________ Я.М.Ожибко </w:t>
            </w:r>
          </w:p>
          <w:p w14:paraId="6CC4EF8B" w14:textId="77777777" w:rsidR="00271B2E" w:rsidRPr="00F57FC8" w:rsidRDefault="00271B2E" w:rsidP="00EB420C">
            <w:pPr>
              <w:ind w:hanging="2"/>
              <w:jc w:val="both"/>
              <w:rPr>
                <w:rFonts w:ascii="Verdana" w:hAnsi="Verdana"/>
                <w:b/>
                <w:bCs/>
              </w:rPr>
            </w:pPr>
            <w:r w:rsidRPr="00F57FC8">
              <w:rPr>
                <w:rFonts w:ascii="Verdana" w:hAnsi="Verdana"/>
                <w:b/>
                <w:bCs/>
                <w:shd w:val="clear" w:color="auto" w:fill="FFFFFF"/>
              </w:rPr>
              <w:t xml:space="preserve">                     МП</w:t>
            </w:r>
          </w:p>
          <w:p w14:paraId="5A2689F3" w14:textId="77777777" w:rsidR="00271B2E" w:rsidRPr="00F57FC8" w:rsidRDefault="00271B2E" w:rsidP="00EB420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hAnsi="Verdana"/>
                <w:b/>
                <w:snapToGrid w:val="0"/>
                <w:color w:val="000000"/>
              </w:rPr>
            </w:pPr>
          </w:p>
        </w:tc>
      </w:tr>
      <w:bookmarkEnd w:id="11"/>
    </w:tbl>
    <w:p w14:paraId="6A406635" w14:textId="77777777" w:rsidR="00EE34E5" w:rsidRPr="00F57FC8" w:rsidRDefault="00EE34E5" w:rsidP="007A4163">
      <w:pPr>
        <w:jc w:val="both"/>
        <w:rPr>
          <w:rFonts w:ascii="Verdana" w:hAnsi="Verdana"/>
        </w:rPr>
      </w:pPr>
    </w:p>
    <w:sectPr w:rsidR="00EE34E5" w:rsidRPr="00F57FC8" w:rsidSect="00946A8C">
      <w:pgSz w:w="11900" w:h="16820" w:code="9"/>
      <w:pgMar w:top="851" w:right="851" w:bottom="993" w:left="136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2E7C5" w14:textId="77777777" w:rsidR="006208AF" w:rsidRDefault="006208AF" w:rsidP="00B44E5D">
      <w:r>
        <w:separator/>
      </w:r>
    </w:p>
  </w:endnote>
  <w:endnote w:type="continuationSeparator" w:id="0">
    <w:p w14:paraId="2D71940F" w14:textId="77777777" w:rsidR="006208AF" w:rsidRDefault="006208AF" w:rsidP="00B4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09BD1" w14:textId="77777777" w:rsidR="006208AF" w:rsidRDefault="006208AF" w:rsidP="00B44E5D">
      <w:r>
        <w:separator/>
      </w:r>
    </w:p>
  </w:footnote>
  <w:footnote w:type="continuationSeparator" w:id="0">
    <w:p w14:paraId="464968F4" w14:textId="77777777" w:rsidR="006208AF" w:rsidRDefault="006208AF" w:rsidP="00B44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BFE"/>
    <w:multiLevelType w:val="multilevel"/>
    <w:tmpl w:val="2ABAA3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E580508"/>
    <w:multiLevelType w:val="multilevel"/>
    <w:tmpl w:val="6352C9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2" w15:restartNumberingAfterBreak="0">
    <w:nsid w:val="706C2A1C"/>
    <w:multiLevelType w:val="hybridMultilevel"/>
    <w:tmpl w:val="70C0E878"/>
    <w:lvl w:ilvl="0" w:tplc="18E2FD2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AF5638"/>
    <w:multiLevelType w:val="multilevel"/>
    <w:tmpl w:val="ECDC5E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CB62072"/>
    <w:multiLevelType w:val="hybridMultilevel"/>
    <w:tmpl w:val="F394002E"/>
    <w:lvl w:ilvl="0" w:tplc="0422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1"/>
    <w:rsid w:val="00020235"/>
    <w:rsid w:val="000239BD"/>
    <w:rsid w:val="00023F53"/>
    <w:rsid w:val="00034004"/>
    <w:rsid w:val="00034CD2"/>
    <w:rsid w:val="000453C2"/>
    <w:rsid w:val="00057958"/>
    <w:rsid w:val="000715AA"/>
    <w:rsid w:val="000744B3"/>
    <w:rsid w:val="00077AA1"/>
    <w:rsid w:val="000A6AA6"/>
    <w:rsid w:val="000B01DF"/>
    <w:rsid w:val="000B7B60"/>
    <w:rsid w:val="000C458A"/>
    <w:rsid w:val="000E451A"/>
    <w:rsid w:val="000F44C7"/>
    <w:rsid w:val="000F48F5"/>
    <w:rsid w:val="00100AF0"/>
    <w:rsid w:val="00120494"/>
    <w:rsid w:val="001243E4"/>
    <w:rsid w:val="001309C6"/>
    <w:rsid w:val="00143C8A"/>
    <w:rsid w:val="00147388"/>
    <w:rsid w:val="00154BE3"/>
    <w:rsid w:val="00165C16"/>
    <w:rsid w:val="0016654D"/>
    <w:rsid w:val="001666CE"/>
    <w:rsid w:val="001826BF"/>
    <w:rsid w:val="00186F24"/>
    <w:rsid w:val="00196872"/>
    <w:rsid w:val="00196D06"/>
    <w:rsid w:val="001A2B55"/>
    <w:rsid w:val="001D3782"/>
    <w:rsid w:val="001D59F1"/>
    <w:rsid w:val="001E13F3"/>
    <w:rsid w:val="001F0C9D"/>
    <w:rsid w:val="001F4045"/>
    <w:rsid w:val="001F70A5"/>
    <w:rsid w:val="00203ADF"/>
    <w:rsid w:val="00213FF1"/>
    <w:rsid w:val="00245808"/>
    <w:rsid w:val="002477B5"/>
    <w:rsid w:val="00266B01"/>
    <w:rsid w:val="00271B2E"/>
    <w:rsid w:val="00274F1B"/>
    <w:rsid w:val="00286DEB"/>
    <w:rsid w:val="0029121E"/>
    <w:rsid w:val="002917AE"/>
    <w:rsid w:val="00292A40"/>
    <w:rsid w:val="002A7AE9"/>
    <w:rsid w:val="002B0FF9"/>
    <w:rsid w:val="002E3393"/>
    <w:rsid w:val="002E4528"/>
    <w:rsid w:val="002E5FF5"/>
    <w:rsid w:val="002E7C84"/>
    <w:rsid w:val="0030205E"/>
    <w:rsid w:val="0031152B"/>
    <w:rsid w:val="003146B8"/>
    <w:rsid w:val="00314827"/>
    <w:rsid w:val="00363A72"/>
    <w:rsid w:val="00367BD2"/>
    <w:rsid w:val="003708B9"/>
    <w:rsid w:val="00381FB8"/>
    <w:rsid w:val="00384B71"/>
    <w:rsid w:val="00392EB9"/>
    <w:rsid w:val="003A0E5A"/>
    <w:rsid w:val="003A556B"/>
    <w:rsid w:val="003A7B2F"/>
    <w:rsid w:val="003B2A75"/>
    <w:rsid w:val="003B2C7A"/>
    <w:rsid w:val="003B323C"/>
    <w:rsid w:val="003C091A"/>
    <w:rsid w:val="003D758F"/>
    <w:rsid w:val="003E447C"/>
    <w:rsid w:val="00402834"/>
    <w:rsid w:val="00404061"/>
    <w:rsid w:val="00413D3A"/>
    <w:rsid w:val="004154B8"/>
    <w:rsid w:val="004164D2"/>
    <w:rsid w:val="004241DC"/>
    <w:rsid w:val="004263A2"/>
    <w:rsid w:val="004343CA"/>
    <w:rsid w:val="004477CB"/>
    <w:rsid w:val="00450695"/>
    <w:rsid w:val="0045277E"/>
    <w:rsid w:val="00460AC4"/>
    <w:rsid w:val="004613EE"/>
    <w:rsid w:val="00462328"/>
    <w:rsid w:val="004624C5"/>
    <w:rsid w:val="004668D5"/>
    <w:rsid w:val="0047228E"/>
    <w:rsid w:val="00485136"/>
    <w:rsid w:val="004852D1"/>
    <w:rsid w:val="004A0648"/>
    <w:rsid w:val="004A27E8"/>
    <w:rsid w:val="004A5069"/>
    <w:rsid w:val="004C0FD2"/>
    <w:rsid w:val="004C2659"/>
    <w:rsid w:val="004D0BF4"/>
    <w:rsid w:val="004D0DF8"/>
    <w:rsid w:val="004D6668"/>
    <w:rsid w:val="004F0A87"/>
    <w:rsid w:val="004F3E11"/>
    <w:rsid w:val="00501B62"/>
    <w:rsid w:val="00536033"/>
    <w:rsid w:val="005408AF"/>
    <w:rsid w:val="00545446"/>
    <w:rsid w:val="005636BD"/>
    <w:rsid w:val="00580AC6"/>
    <w:rsid w:val="00583644"/>
    <w:rsid w:val="00585049"/>
    <w:rsid w:val="00587128"/>
    <w:rsid w:val="0058786C"/>
    <w:rsid w:val="005A36FC"/>
    <w:rsid w:val="005D223F"/>
    <w:rsid w:val="005E51BC"/>
    <w:rsid w:val="005F4123"/>
    <w:rsid w:val="005F4154"/>
    <w:rsid w:val="00606540"/>
    <w:rsid w:val="006174F0"/>
    <w:rsid w:val="006208AF"/>
    <w:rsid w:val="00630033"/>
    <w:rsid w:val="00635289"/>
    <w:rsid w:val="00635CD7"/>
    <w:rsid w:val="0064178A"/>
    <w:rsid w:val="00647003"/>
    <w:rsid w:val="00650183"/>
    <w:rsid w:val="0066122F"/>
    <w:rsid w:val="00674B43"/>
    <w:rsid w:val="00676E70"/>
    <w:rsid w:val="0068070A"/>
    <w:rsid w:val="006849B0"/>
    <w:rsid w:val="00690584"/>
    <w:rsid w:val="00694C03"/>
    <w:rsid w:val="00697467"/>
    <w:rsid w:val="006C7D7B"/>
    <w:rsid w:val="006E1A38"/>
    <w:rsid w:val="006E613B"/>
    <w:rsid w:val="006F45E6"/>
    <w:rsid w:val="006F4DB2"/>
    <w:rsid w:val="00710AF6"/>
    <w:rsid w:val="00712086"/>
    <w:rsid w:val="007248E4"/>
    <w:rsid w:val="0072495B"/>
    <w:rsid w:val="007254BF"/>
    <w:rsid w:val="00732EA3"/>
    <w:rsid w:val="00753296"/>
    <w:rsid w:val="00763DD0"/>
    <w:rsid w:val="00763E1D"/>
    <w:rsid w:val="007836F4"/>
    <w:rsid w:val="00794804"/>
    <w:rsid w:val="007970F2"/>
    <w:rsid w:val="007A4163"/>
    <w:rsid w:val="007B1A1C"/>
    <w:rsid w:val="007C7E65"/>
    <w:rsid w:val="007D5E39"/>
    <w:rsid w:val="007E7924"/>
    <w:rsid w:val="00804779"/>
    <w:rsid w:val="008067B6"/>
    <w:rsid w:val="0082153D"/>
    <w:rsid w:val="00824535"/>
    <w:rsid w:val="00826937"/>
    <w:rsid w:val="00833E44"/>
    <w:rsid w:val="00851E16"/>
    <w:rsid w:val="00852113"/>
    <w:rsid w:val="00852281"/>
    <w:rsid w:val="00855061"/>
    <w:rsid w:val="0085658F"/>
    <w:rsid w:val="008608B7"/>
    <w:rsid w:val="008713F0"/>
    <w:rsid w:val="00873D86"/>
    <w:rsid w:val="00874926"/>
    <w:rsid w:val="00877A44"/>
    <w:rsid w:val="0088370B"/>
    <w:rsid w:val="00890CD4"/>
    <w:rsid w:val="0089429C"/>
    <w:rsid w:val="00896BDD"/>
    <w:rsid w:val="008A17BC"/>
    <w:rsid w:val="008A3D94"/>
    <w:rsid w:val="008A579E"/>
    <w:rsid w:val="008B3875"/>
    <w:rsid w:val="008D193E"/>
    <w:rsid w:val="008D42C4"/>
    <w:rsid w:val="008F5BEA"/>
    <w:rsid w:val="009176D7"/>
    <w:rsid w:val="0093600D"/>
    <w:rsid w:val="00946A8C"/>
    <w:rsid w:val="0098342A"/>
    <w:rsid w:val="0098677E"/>
    <w:rsid w:val="009908DE"/>
    <w:rsid w:val="009949FA"/>
    <w:rsid w:val="0099654B"/>
    <w:rsid w:val="009A1AEC"/>
    <w:rsid w:val="009F599C"/>
    <w:rsid w:val="009F5B6E"/>
    <w:rsid w:val="009F6E7B"/>
    <w:rsid w:val="00A130B1"/>
    <w:rsid w:val="00A225D7"/>
    <w:rsid w:val="00A26BBA"/>
    <w:rsid w:val="00A477F1"/>
    <w:rsid w:val="00A73348"/>
    <w:rsid w:val="00A819E8"/>
    <w:rsid w:val="00A8385F"/>
    <w:rsid w:val="00A96531"/>
    <w:rsid w:val="00A96590"/>
    <w:rsid w:val="00AA29F4"/>
    <w:rsid w:val="00AB16F4"/>
    <w:rsid w:val="00AC0EBA"/>
    <w:rsid w:val="00AC150E"/>
    <w:rsid w:val="00AC54FC"/>
    <w:rsid w:val="00AD6837"/>
    <w:rsid w:val="00B15507"/>
    <w:rsid w:val="00B21064"/>
    <w:rsid w:val="00B434A1"/>
    <w:rsid w:val="00B44E5D"/>
    <w:rsid w:val="00B554CB"/>
    <w:rsid w:val="00B56C97"/>
    <w:rsid w:val="00B60539"/>
    <w:rsid w:val="00B656CC"/>
    <w:rsid w:val="00B678C6"/>
    <w:rsid w:val="00B74981"/>
    <w:rsid w:val="00B776A0"/>
    <w:rsid w:val="00B85A62"/>
    <w:rsid w:val="00B92F39"/>
    <w:rsid w:val="00B934F3"/>
    <w:rsid w:val="00BA5BAA"/>
    <w:rsid w:val="00BC62E8"/>
    <w:rsid w:val="00BD1471"/>
    <w:rsid w:val="00BD2337"/>
    <w:rsid w:val="00BE1572"/>
    <w:rsid w:val="00BE28DF"/>
    <w:rsid w:val="00BF4009"/>
    <w:rsid w:val="00BF725A"/>
    <w:rsid w:val="00C012D5"/>
    <w:rsid w:val="00C170F0"/>
    <w:rsid w:val="00C34FB3"/>
    <w:rsid w:val="00C41333"/>
    <w:rsid w:val="00C4219A"/>
    <w:rsid w:val="00C44E81"/>
    <w:rsid w:val="00C45246"/>
    <w:rsid w:val="00C452C8"/>
    <w:rsid w:val="00C56E6B"/>
    <w:rsid w:val="00C60D3A"/>
    <w:rsid w:val="00C71322"/>
    <w:rsid w:val="00C738E3"/>
    <w:rsid w:val="00C76314"/>
    <w:rsid w:val="00C76799"/>
    <w:rsid w:val="00C87184"/>
    <w:rsid w:val="00CB785A"/>
    <w:rsid w:val="00CC7448"/>
    <w:rsid w:val="00CD1C7F"/>
    <w:rsid w:val="00CE01B5"/>
    <w:rsid w:val="00CF0420"/>
    <w:rsid w:val="00CF5115"/>
    <w:rsid w:val="00D1563B"/>
    <w:rsid w:val="00D1591D"/>
    <w:rsid w:val="00D22317"/>
    <w:rsid w:val="00D255AD"/>
    <w:rsid w:val="00D36204"/>
    <w:rsid w:val="00D474F5"/>
    <w:rsid w:val="00D540EB"/>
    <w:rsid w:val="00D679D1"/>
    <w:rsid w:val="00D72EB1"/>
    <w:rsid w:val="00D84E75"/>
    <w:rsid w:val="00D9026F"/>
    <w:rsid w:val="00DA08E3"/>
    <w:rsid w:val="00DA2675"/>
    <w:rsid w:val="00DA5069"/>
    <w:rsid w:val="00DA5244"/>
    <w:rsid w:val="00DC055B"/>
    <w:rsid w:val="00DD4FDC"/>
    <w:rsid w:val="00E0026D"/>
    <w:rsid w:val="00E16364"/>
    <w:rsid w:val="00E20EEA"/>
    <w:rsid w:val="00E217E9"/>
    <w:rsid w:val="00E25FA0"/>
    <w:rsid w:val="00E303B7"/>
    <w:rsid w:val="00E306D9"/>
    <w:rsid w:val="00E40DD9"/>
    <w:rsid w:val="00E4349A"/>
    <w:rsid w:val="00E60540"/>
    <w:rsid w:val="00E6211E"/>
    <w:rsid w:val="00E80C56"/>
    <w:rsid w:val="00E85DB4"/>
    <w:rsid w:val="00E966DD"/>
    <w:rsid w:val="00EC1811"/>
    <w:rsid w:val="00EC2221"/>
    <w:rsid w:val="00EC364F"/>
    <w:rsid w:val="00EC4390"/>
    <w:rsid w:val="00ED1080"/>
    <w:rsid w:val="00ED518F"/>
    <w:rsid w:val="00EE34E5"/>
    <w:rsid w:val="00F02912"/>
    <w:rsid w:val="00F03584"/>
    <w:rsid w:val="00F05771"/>
    <w:rsid w:val="00F10E12"/>
    <w:rsid w:val="00F15946"/>
    <w:rsid w:val="00F21BA6"/>
    <w:rsid w:val="00F351DC"/>
    <w:rsid w:val="00F4754E"/>
    <w:rsid w:val="00F57FC8"/>
    <w:rsid w:val="00F61B72"/>
    <w:rsid w:val="00F67D1D"/>
    <w:rsid w:val="00F7132E"/>
    <w:rsid w:val="00F720DA"/>
    <w:rsid w:val="00F77244"/>
    <w:rsid w:val="00FB3199"/>
    <w:rsid w:val="00FB5B07"/>
    <w:rsid w:val="00FB65CE"/>
    <w:rsid w:val="00FB6A97"/>
    <w:rsid w:val="00FB78C3"/>
    <w:rsid w:val="00FC3084"/>
    <w:rsid w:val="00FC7200"/>
    <w:rsid w:val="00FE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2290D7"/>
  <w15:docId w15:val="{C58960AB-BF00-4DC8-8B52-3C243F7A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styleId="a4">
    <w:name w:val="Title"/>
    <w:basedOn w:val="a"/>
    <w:link w:val="a5"/>
    <w:qFormat/>
    <w:rsid w:val="0058504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b/>
      <w:snapToGrid w:val="0"/>
      <w:szCs w:val="24"/>
      <w:lang w:val="ru-RU" w:eastAsia="en-US"/>
    </w:rPr>
  </w:style>
  <w:style w:type="character" w:customStyle="1" w:styleId="a5">
    <w:name w:val="Заголовок Знак"/>
    <w:link w:val="a4"/>
    <w:rsid w:val="00585049"/>
    <w:rPr>
      <w:b/>
      <w:snapToGrid w:val="0"/>
      <w:szCs w:val="24"/>
      <w:lang w:eastAsia="en-US"/>
    </w:rPr>
  </w:style>
  <w:style w:type="paragraph" w:styleId="a6">
    <w:name w:val="Normal (Web)"/>
    <w:basedOn w:val="a"/>
    <w:uiPriority w:val="99"/>
    <w:unhideWhenUsed/>
    <w:rsid w:val="00A130B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uiPriority w:val="99"/>
    <w:unhideWhenUsed/>
    <w:rsid w:val="00A130B1"/>
    <w:rPr>
      <w:color w:val="0000FF"/>
      <w:u w:val="single"/>
    </w:rPr>
  </w:style>
  <w:style w:type="character" w:styleId="a8">
    <w:name w:val="Strong"/>
    <w:uiPriority w:val="22"/>
    <w:qFormat/>
    <w:rsid w:val="00A130B1"/>
    <w:rPr>
      <w:b/>
      <w:bCs/>
    </w:rPr>
  </w:style>
  <w:style w:type="paragraph" w:styleId="a9">
    <w:name w:val="No Spacing"/>
    <w:basedOn w:val="a"/>
    <w:uiPriority w:val="1"/>
    <w:qFormat/>
    <w:rsid w:val="0099654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annotation reference"/>
    <w:rsid w:val="003D758F"/>
    <w:rPr>
      <w:sz w:val="16"/>
      <w:szCs w:val="16"/>
    </w:rPr>
  </w:style>
  <w:style w:type="paragraph" w:styleId="ab">
    <w:name w:val="annotation text"/>
    <w:basedOn w:val="a"/>
    <w:link w:val="ac"/>
    <w:rsid w:val="003D758F"/>
  </w:style>
  <w:style w:type="character" w:customStyle="1" w:styleId="ac">
    <w:name w:val="Текст примечания Знак"/>
    <w:basedOn w:val="a0"/>
    <w:link w:val="ab"/>
    <w:rsid w:val="003D758F"/>
  </w:style>
  <w:style w:type="paragraph" w:styleId="ad">
    <w:name w:val="annotation subject"/>
    <w:basedOn w:val="ab"/>
    <w:next w:val="ab"/>
    <w:link w:val="ae"/>
    <w:rsid w:val="003D758F"/>
    <w:rPr>
      <w:b/>
      <w:bCs/>
    </w:rPr>
  </w:style>
  <w:style w:type="character" w:customStyle="1" w:styleId="ae">
    <w:name w:val="Тема примечания Знак"/>
    <w:link w:val="ad"/>
    <w:rsid w:val="003D758F"/>
    <w:rPr>
      <w:b/>
      <w:bCs/>
    </w:rPr>
  </w:style>
  <w:style w:type="paragraph" w:styleId="af">
    <w:name w:val="Revision"/>
    <w:hidden/>
    <w:uiPriority w:val="99"/>
    <w:semiHidden/>
    <w:rsid w:val="003D758F"/>
  </w:style>
  <w:style w:type="paragraph" w:styleId="af0">
    <w:name w:val="Balloon Text"/>
    <w:basedOn w:val="a"/>
    <w:link w:val="af1"/>
    <w:rsid w:val="003D758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3D758F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B44E5D"/>
    <w:pPr>
      <w:tabs>
        <w:tab w:val="center" w:pos="4819"/>
        <w:tab w:val="right" w:pos="9639"/>
      </w:tabs>
    </w:pPr>
  </w:style>
  <w:style w:type="character" w:customStyle="1" w:styleId="af3">
    <w:name w:val="Верхний колонтитул Знак"/>
    <w:basedOn w:val="a0"/>
    <w:link w:val="af2"/>
    <w:rsid w:val="00B44E5D"/>
  </w:style>
  <w:style w:type="paragraph" w:styleId="af4">
    <w:name w:val="footer"/>
    <w:basedOn w:val="a"/>
    <w:link w:val="af5"/>
    <w:rsid w:val="00B44E5D"/>
    <w:pPr>
      <w:tabs>
        <w:tab w:val="center" w:pos="4819"/>
        <w:tab w:val="right" w:pos="9639"/>
      </w:tabs>
    </w:pPr>
  </w:style>
  <w:style w:type="character" w:customStyle="1" w:styleId="af5">
    <w:name w:val="Нижний колонтитул Знак"/>
    <w:basedOn w:val="a0"/>
    <w:link w:val="af4"/>
    <w:rsid w:val="00B44E5D"/>
  </w:style>
  <w:style w:type="paragraph" w:customStyle="1" w:styleId="af6">
    <w:basedOn w:val="a"/>
    <w:next w:val="a4"/>
    <w:link w:val="af7"/>
    <w:qFormat/>
    <w:rsid w:val="00694C0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b/>
      <w:snapToGrid w:val="0"/>
      <w:szCs w:val="24"/>
      <w:lang w:eastAsia="en-US"/>
    </w:rPr>
  </w:style>
  <w:style w:type="character" w:customStyle="1" w:styleId="af7">
    <w:name w:val="Название Знак"/>
    <w:link w:val="af6"/>
    <w:rsid w:val="00694C03"/>
    <w:rPr>
      <w:b/>
      <w:snapToGrid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FB8BB-D055-4F18-BB8F-B4DD8FE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1626</Words>
  <Characters>9273</Characters>
  <Application>Microsoft Office Word</Application>
  <DocSecurity>0</DocSecurity>
  <Lines>77</Lines>
  <Paragraphs>21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ДОГОВІР БЕЗПРОЦЕНТНОЇ ПОЗИКИ N</vt:lpstr>
      <vt:lpstr>ДОГОВІР БЕЗПРОЦЕНТНОЇ ПОЗИКИ N</vt:lpstr>
      <vt:lpstr>ДОГОВІР БЕЗПРОЦЕНТНОЇ ПОЗИКИ N</vt:lpstr>
    </vt:vector>
  </TitlesOfParts>
  <Company>private</Company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БЕЗПРОЦЕНТНОЇ ПОЗИКИ N</dc:title>
  <dc:subject/>
  <dc:creator>anna</dc:creator>
  <cp:keywords/>
  <cp:lastModifiedBy>Користувач</cp:lastModifiedBy>
  <cp:revision>2</cp:revision>
  <cp:lastPrinted>2011-04-15T08:23:00Z</cp:lastPrinted>
  <dcterms:created xsi:type="dcterms:W3CDTF">2025-11-07T08:40:00Z</dcterms:created>
  <dcterms:modified xsi:type="dcterms:W3CDTF">2025-11-07T08:40:00Z</dcterms:modified>
</cp:coreProperties>
</file>